
<file path=[Content_Types].xml><?xml version="1.0" encoding="utf-8"?>
<Types xmlns="http://schemas.openxmlformats.org/package/2006/content-types">
  <Default Extension="tmp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24D54" w:rsidRPr="00D714A0" w:rsidRDefault="00A24D54" w:rsidP="00A24D54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8EDBFD6" wp14:editId="43E538ED">
            <wp:extent cx="590550" cy="5905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D54" w:rsidRPr="00D714A0" w:rsidRDefault="00A24D54" w:rsidP="00A24D54">
      <w:pPr>
        <w:spacing w:after="0"/>
        <w:ind w:right="-6"/>
        <w:jc w:val="center"/>
        <w:rPr>
          <w:rFonts w:ascii="Times New Roman" w:hAnsi="Times New Roman"/>
          <w:b/>
          <w:bCs/>
          <w:sz w:val="24"/>
          <w:szCs w:val="24"/>
        </w:rPr>
      </w:pPr>
      <w:r w:rsidRPr="00D714A0"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24D54" w:rsidRPr="00D714A0" w:rsidRDefault="00A24D54" w:rsidP="00A24D54">
      <w:pPr>
        <w:spacing w:after="0"/>
        <w:ind w:right="-6"/>
        <w:jc w:val="center"/>
        <w:rPr>
          <w:rFonts w:ascii="Times New Roman" w:hAnsi="Times New Roman"/>
          <w:bCs/>
          <w:sz w:val="10"/>
          <w:szCs w:val="28"/>
        </w:rPr>
      </w:pPr>
    </w:p>
    <w:p w:rsidR="00A24D54" w:rsidRPr="00D714A0" w:rsidRDefault="00A24D54" w:rsidP="00A24D5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A24D54" w:rsidRDefault="00A24D54" w:rsidP="00A24D5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A24D54" w:rsidRPr="00D714A0" w:rsidRDefault="00A24D54" w:rsidP="00A24D5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A24D54" w:rsidRPr="00D714A0" w:rsidRDefault="00A24D54" w:rsidP="00A24D5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4A0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C069D" w:rsidRPr="0040059A" w:rsidRDefault="003C069D" w:rsidP="003C069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0059A">
        <w:rPr>
          <w:rFonts w:ascii="Times New Roman" w:hAnsi="Times New Roman"/>
          <w:sz w:val="26"/>
          <w:szCs w:val="26"/>
        </w:rPr>
        <w:t>Факультет</w:t>
      </w:r>
      <w:r w:rsidRPr="0040059A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Технология машиностроения</w:t>
      </w:r>
    </w:p>
    <w:p w:rsidR="003C069D" w:rsidRPr="0040059A" w:rsidRDefault="003C069D" w:rsidP="003C069D">
      <w:pPr>
        <w:spacing w:after="0" w:line="36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40059A">
        <w:rPr>
          <w:rFonts w:ascii="Times New Roman" w:hAnsi="Times New Roman"/>
          <w:sz w:val="26"/>
          <w:szCs w:val="26"/>
        </w:rPr>
        <w:t>Кафедра</w:t>
      </w:r>
      <w:r w:rsidRPr="0040059A">
        <w:rPr>
          <w:rFonts w:ascii="Times New Roman" w:hAnsi="Times New Roman"/>
          <w:sz w:val="26"/>
          <w:szCs w:val="26"/>
        </w:rPr>
        <w:tab/>
      </w:r>
      <w:r w:rsidRPr="0011545B">
        <w:rPr>
          <w:rFonts w:ascii="Times New Roman" w:hAnsi="Times New Roman"/>
          <w:sz w:val="26"/>
          <w:szCs w:val="26"/>
        </w:rPr>
        <w:t>Технологии формообразования и художественная обработка материалов</w:t>
      </w:r>
    </w:p>
    <w:p w:rsidR="00A24D54" w:rsidRPr="003B086C" w:rsidRDefault="00A24D54" w:rsidP="00A24D5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225509" w:rsidRPr="00A22C4B" w:rsidRDefault="00225509" w:rsidP="0022550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22C4B">
        <w:rPr>
          <w:rFonts w:ascii="Times New Roman" w:hAnsi="Times New Roman"/>
          <w:bCs/>
          <w:sz w:val="28"/>
          <w:szCs w:val="28"/>
        </w:rPr>
        <w:t>Составитель:</w:t>
      </w:r>
      <w:r w:rsidRPr="00A22C4B">
        <w:rPr>
          <w:rFonts w:ascii="Times New Roman" w:hAnsi="Times New Roman"/>
          <w:bCs/>
          <w:sz w:val="28"/>
          <w:szCs w:val="28"/>
        </w:rPr>
        <w:tab/>
        <w:t>доцент кафедры ТФиХОМ</w:t>
      </w:r>
      <w:r w:rsidRPr="00A22C4B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A22C4B">
        <w:rPr>
          <w:rFonts w:ascii="Times New Roman" w:hAnsi="Times New Roman"/>
          <w:bCs/>
          <w:sz w:val="28"/>
          <w:szCs w:val="28"/>
        </w:rPr>
        <w:tab/>
        <w:t>Церна И.А.</w:t>
      </w:r>
    </w:p>
    <w:p w:rsidR="00A24D54" w:rsidRPr="003B086C" w:rsidRDefault="00A24D54" w:rsidP="00A24D5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Pr="003B086C" w:rsidRDefault="00A24D54" w:rsidP="00A24D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D54" w:rsidRDefault="00A24D54" w:rsidP="00A24D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</w:t>
      </w:r>
    </w:p>
    <w:p w:rsidR="00A24D54" w:rsidRDefault="00A24D54" w:rsidP="00A24D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контрольной работе по дисциплине </w:t>
      </w:r>
    </w:p>
    <w:p w:rsidR="00A24D54" w:rsidRDefault="00A24D54" w:rsidP="00A24D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«Математическое моделирование технических объектов»</w:t>
      </w: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pStyle w:val="ab"/>
        <w:tabs>
          <w:tab w:val="clear" w:pos="4153"/>
          <w:tab w:val="clear" w:pos="8306"/>
        </w:tabs>
        <w:spacing w:line="276" w:lineRule="auto"/>
        <w:rPr>
          <w:sz w:val="24"/>
          <w:szCs w:val="24"/>
        </w:rPr>
      </w:pPr>
    </w:p>
    <w:p w:rsidR="00A24D54" w:rsidRPr="00D714A0" w:rsidRDefault="00A24D54" w:rsidP="00A24D54">
      <w:pPr>
        <w:pStyle w:val="ab"/>
        <w:tabs>
          <w:tab w:val="clear" w:pos="4153"/>
          <w:tab w:val="clear" w:pos="8306"/>
        </w:tabs>
        <w:spacing w:line="276" w:lineRule="auto"/>
        <w:rPr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227F67" w:rsidRPr="00D714A0" w:rsidRDefault="00227F67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Pr="00D714A0" w:rsidRDefault="00A24D54" w:rsidP="00A24D54">
      <w:pPr>
        <w:spacing w:after="0"/>
        <w:rPr>
          <w:rFonts w:ascii="Times New Roman" w:hAnsi="Times New Roman"/>
          <w:sz w:val="24"/>
          <w:szCs w:val="24"/>
        </w:rPr>
      </w:pPr>
    </w:p>
    <w:p w:rsidR="00A24D54" w:rsidRDefault="00A24D54" w:rsidP="00A24D5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Ростов–на–Дону</w:t>
      </w:r>
    </w:p>
    <w:p w:rsidR="00A24D54" w:rsidRDefault="00A24D54" w:rsidP="00A24D5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93AD8">
        <w:rPr>
          <w:rFonts w:ascii="Times New Roman" w:hAnsi="Times New Roman"/>
          <w:sz w:val="28"/>
          <w:szCs w:val="28"/>
        </w:rPr>
        <w:t>20</w:t>
      </w:r>
      <w:r w:rsidR="003C069D">
        <w:rPr>
          <w:rFonts w:ascii="Times New Roman" w:hAnsi="Times New Roman"/>
          <w:sz w:val="28"/>
          <w:szCs w:val="28"/>
        </w:rPr>
        <w:t>24</w:t>
      </w:r>
      <w:bookmarkStart w:id="0" w:name="_GoBack"/>
      <w:bookmarkEnd w:id="0"/>
    </w:p>
    <w:p w:rsidR="003E616B" w:rsidRPr="003C5AE2" w:rsidRDefault="003E616B" w:rsidP="00D257EF">
      <w:pPr>
        <w:pStyle w:val="a6"/>
        <w:spacing w:line="264" w:lineRule="auto"/>
        <w:ind w:firstLine="0"/>
        <w:jc w:val="center"/>
        <w:rPr>
          <w:b/>
          <w:szCs w:val="28"/>
        </w:rPr>
      </w:pPr>
      <w:r w:rsidRPr="003C5AE2">
        <w:rPr>
          <w:b/>
          <w:szCs w:val="28"/>
        </w:rPr>
        <w:lastRenderedPageBreak/>
        <w:t xml:space="preserve">1. Тема, цель </w:t>
      </w:r>
      <w:r w:rsidR="002C7A98" w:rsidRPr="003C5AE2">
        <w:rPr>
          <w:b/>
          <w:szCs w:val="28"/>
          <w:lang w:val="ru-RU"/>
        </w:rPr>
        <w:t xml:space="preserve">и содержание </w:t>
      </w:r>
      <w:r w:rsidRPr="003C5AE2">
        <w:rPr>
          <w:b/>
          <w:szCs w:val="28"/>
        </w:rPr>
        <w:t>работы</w:t>
      </w:r>
    </w:p>
    <w:p w:rsidR="00332B24" w:rsidRPr="003E616B" w:rsidRDefault="00332B24" w:rsidP="00D257EF">
      <w:pPr>
        <w:spacing w:after="0" w:line="264" w:lineRule="auto"/>
        <w:rPr>
          <w:rFonts w:ascii="Times New Roman" w:hAnsi="Times New Roman"/>
          <w:sz w:val="28"/>
          <w:szCs w:val="28"/>
          <w:lang w:val="x-none"/>
        </w:rPr>
      </w:pPr>
    </w:p>
    <w:p w:rsidR="00D257EF" w:rsidRDefault="00D257EF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 «</w:t>
      </w:r>
      <w:r w:rsidRPr="0078008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атематическое м</w:t>
      </w:r>
      <w:r w:rsidRPr="00780084">
        <w:rPr>
          <w:rFonts w:ascii="Times New Roman" w:hAnsi="Times New Roman"/>
          <w:sz w:val="28"/>
          <w:szCs w:val="28"/>
        </w:rPr>
        <w:t xml:space="preserve">оделирование </w:t>
      </w:r>
      <w:r>
        <w:rPr>
          <w:rFonts w:ascii="Times New Roman" w:hAnsi="Times New Roman"/>
          <w:sz w:val="28"/>
          <w:szCs w:val="28"/>
        </w:rPr>
        <w:t>привода винтового пресса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513B8">
        <w:rPr>
          <w:rFonts w:ascii="Times New Roman" w:hAnsi="Times New Roman" w:cs="Times New Roman"/>
          <w:sz w:val="28"/>
          <w:szCs w:val="28"/>
        </w:rPr>
        <w:t>.</w:t>
      </w:r>
    </w:p>
    <w:p w:rsidR="004F0DE6" w:rsidRPr="00D257EF" w:rsidRDefault="004F0DE6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Цель работы: приобретение навыко</w:t>
      </w:r>
      <w:r w:rsidR="009E4F30" w:rsidRPr="00D257EF">
        <w:rPr>
          <w:rFonts w:ascii="Times New Roman" w:hAnsi="Times New Roman" w:cs="Times New Roman"/>
          <w:sz w:val="28"/>
          <w:szCs w:val="28"/>
        </w:rPr>
        <w:t>в</w:t>
      </w:r>
      <w:r w:rsidRPr="00D257EF">
        <w:rPr>
          <w:rFonts w:ascii="Times New Roman" w:hAnsi="Times New Roman" w:cs="Times New Roman"/>
          <w:sz w:val="28"/>
          <w:szCs w:val="28"/>
        </w:rPr>
        <w:t xml:space="preserve"> математического моделирования </w:t>
      </w:r>
      <w:r w:rsidR="007513B8">
        <w:rPr>
          <w:rFonts w:ascii="Times New Roman" w:hAnsi="Times New Roman" w:cs="Times New Roman"/>
          <w:sz w:val="28"/>
          <w:szCs w:val="28"/>
        </w:rPr>
        <w:t xml:space="preserve">конструкций </w:t>
      </w:r>
      <w:r w:rsidR="002C7A98">
        <w:rPr>
          <w:rFonts w:ascii="Times New Roman" w:hAnsi="Times New Roman" w:cs="Times New Roman"/>
          <w:sz w:val="28"/>
          <w:szCs w:val="28"/>
        </w:rPr>
        <w:t>механических прессов</w:t>
      </w:r>
      <w:r w:rsidR="00DE76B7" w:rsidRPr="00D257EF">
        <w:rPr>
          <w:rFonts w:ascii="Times New Roman" w:hAnsi="Times New Roman" w:cs="Times New Roman"/>
          <w:sz w:val="28"/>
          <w:szCs w:val="28"/>
        </w:rPr>
        <w:t xml:space="preserve"> </w:t>
      </w:r>
      <w:r w:rsidR="007B1B04" w:rsidRPr="00D257EF">
        <w:rPr>
          <w:rFonts w:ascii="Times New Roman" w:hAnsi="Times New Roman" w:cs="Times New Roman"/>
          <w:sz w:val="28"/>
          <w:szCs w:val="28"/>
        </w:rPr>
        <w:t xml:space="preserve">на базе одномассовых моделей </w:t>
      </w:r>
      <w:r w:rsidRPr="00D257EF">
        <w:rPr>
          <w:rFonts w:ascii="Times New Roman" w:hAnsi="Times New Roman" w:cs="Times New Roman"/>
          <w:sz w:val="28"/>
          <w:szCs w:val="28"/>
        </w:rPr>
        <w:t xml:space="preserve">для анализа динамики </w:t>
      </w:r>
      <w:r w:rsidR="00D257EF">
        <w:rPr>
          <w:rFonts w:ascii="Times New Roman" w:hAnsi="Times New Roman" w:cs="Times New Roman"/>
          <w:sz w:val="28"/>
          <w:szCs w:val="28"/>
        </w:rPr>
        <w:t>их приводов</w:t>
      </w:r>
      <w:r w:rsidRPr="00D257EF">
        <w:rPr>
          <w:rFonts w:ascii="Times New Roman" w:hAnsi="Times New Roman" w:cs="Times New Roman"/>
          <w:sz w:val="28"/>
          <w:szCs w:val="28"/>
        </w:rPr>
        <w:t>.</w:t>
      </w:r>
    </w:p>
    <w:p w:rsidR="002C7A98" w:rsidRPr="00D257EF" w:rsidRDefault="002C7A98" w:rsidP="002C351A">
      <w:pPr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D257EF">
        <w:rPr>
          <w:rFonts w:ascii="Times New Roman" w:hAnsi="Times New Roman" w:cs="Times New Roman"/>
          <w:sz w:val="28"/>
          <w:szCs w:val="28"/>
        </w:rPr>
        <w:t xml:space="preserve"> работы пред</w:t>
      </w:r>
      <w:r>
        <w:rPr>
          <w:rFonts w:ascii="Times New Roman" w:hAnsi="Times New Roman" w:cs="Times New Roman"/>
          <w:sz w:val="28"/>
          <w:szCs w:val="28"/>
        </w:rPr>
        <w:t>усматривает разработку одномассовой математической модели винтового</w:t>
      </w:r>
      <w:r w:rsidRPr="00D257EF">
        <w:rPr>
          <w:rFonts w:ascii="Times New Roman" w:hAnsi="Times New Roman" w:cs="Times New Roman"/>
          <w:sz w:val="28"/>
          <w:szCs w:val="28"/>
        </w:rPr>
        <w:t xml:space="preserve"> пресс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57EF">
        <w:rPr>
          <w:rFonts w:ascii="Times New Roman" w:hAnsi="Times New Roman" w:cs="Times New Roman"/>
          <w:sz w:val="28"/>
          <w:szCs w:val="28"/>
        </w:rPr>
        <w:t xml:space="preserve"> с электромеханическим приводом </w:t>
      </w:r>
      <w:r w:rsidR="0014220C">
        <w:rPr>
          <w:rFonts w:ascii="Times New Roman" w:hAnsi="Times New Roman" w:cs="Times New Roman"/>
          <w:sz w:val="28"/>
          <w:szCs w:val="28"/>
        </w:rPr>
        <w:t xml:space="preserve">(рис. 1) </w:t>
      </w:r>
      <w:r w:rsidR="0062532A">
        <w:rPr>
          <w:rFonts w:ascii="Times New Roman" w:hAnsi="Times New Roman" w:cs="Times New Roman"/>
          <w:sz w:val="28"/>
          <w:szCs w:val="28"/>
        </w:rPr>
        <w:t xml:space="preserve">с </w:t>
      </w:r>
      <w:r w:rsidRPr="00D257EF">
        <w:rPr>
          <w:rFonts w:ascii="Times New Roman" w:hAnsi="Times New Roman" w:cs="Times New Roman"/>
          <w:sz w:val="28"/>
          <w:szCs w:val="28"/>
        </w:rPr>
        <w:t xml:space="preserve">принятием упрощающих допущений и определением </w:t>
      </w:r>
      <w:r w:rsidR="0062532A">
        <w:rPr>
          <w:rFonts w:ascii="Times New Roman" w:hAnsi="Times New Roman" w:cs="Times New Roman"/>
          <w:sz w:val="28"/>
          <w:szCs w:val="28"/>
        </w:rPr>
        <w:t xml:space="preserve">его </w:t>
      </w:r>
      <w:r w:rsidRPr="00D257EF">
        <w:rPr>
          <w:rFonts w:ascii="Times New Roman" w:hAnsi="Times New Roman" w:cs="Times New Roman"/>
          <w:sz w:val="28"/>
          <w:szCs w:val="28"/>
        </w:rPr>
        <w:t>инерционных, силовых, кинематических и энергетических характеристик.</w:t>
      </w:r>
    </w:p>
    <w:p w:rsidR="00A124EA" w:rsidRDefault="00A124EA" w:rsidP="00A124EA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A124EA" w:rsidRDefault="00A124EA" w:rsidP="00A124E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6598A2" wp14:editId="4E9D5E16">
            <wp:extent cx="2343600" cy="378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4E5C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6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220C">
        <w:rPr>
          <w:rFonts w:ascii="Times New Roman" w:hAnsi="Times New Roman" w:cs="Times New Roman"/>
          <w:sz w:val="28"/>
          <w:szCs w:val="28"/>
        </w:rPr>
        <w:t>а)</w:t>
      </w:r>
      <w:r w:rsidR="00B037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C270B2" wp14:editId="496A2113">
            <wp:extent cx="3348000" cy="414000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П схема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000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220C">
        <w:rPr>
          <w:rFonts w:ascii="Times New Roman" w:hAnsi="Times New Roman" w:cs="Times New Roman"/>
          <w:sz w:val="28"/>
          <w:szCs w:val="28"/>
        </w:rPr>
        <w:t>б)</w:t>
      </w:r>
    </w:p>
    <w:p w:rsidR="0014220C" w:rsidRDefault="00A124EA" w:rsidP="00A124E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 xml:space="preserve">Рис. 1. </w:t>
      </w:r>
      <w:r w:rsidR="0014220C">
        <w:rPr>
          <w:rFonts w:ascii="Times New Roman" w:hAnsi="Times New Roman" w:cs="Times New Roman"/>
          <w:sz w:val="28"/>
          <w:szCs w:val="28"/>
        </w:rPr>
        <w:t xml:space="preserve">Компоновка (а) и структурная схема (б) </w:t>
      </w:r>
    </w:p>
    <w:p w:rsidR="00A124EA" w:rsidRDefault="0014220C" w:rsidP="00A124E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24EA" w:rsidRPr="00D257EF">
        <w:rPr>
          <w:rFonts w:ascii="Times New Roman" w:hAnsi="Times New Roman" w:cs="Times New Roman"/>
          <w:sz w:val="28"/>
          <w:szCs w:val="28"/>
        </w:rPr>
        <w:t>интово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124EA" w:rsidRPr="00D257EF">
        <w:rPr>
          <w:rFonts w:ascii="Times New Roman" w:hAnsi="Times New Roman" w:cs="Times New Roman"/>
          <w:sz w:val="28"/>
          <w:szCs w:val="28"/>
        </w:rPr>
        <w:t xml:space="preserve"> пресс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124EA" w:rsidRPr="00D257EF">
        <w:rPr>
          <w:rFonts w:ascii="Times New Roman" w:hAnsi="Times New Roman" w:cs="Times New Roman"/>
          <w:sz w:val="28"/>
          <w:szCs w:val="28"/>
        </w:rPr>
        <w:t xml:space="preserve"> с электромеханическим приводом</w:t>
      </w:r>
    </w:p>
    <w:p w:rsidR="00A124EA" w:rsidRDefault="00A124EA" w:rsidP="00A124E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24EA" w:rsidRPr="003C5AE2" w:rsidRDefault="00A124EA" w:rsidP="00A124EA">
      <w:pPr>
        <w:pStyle w:val="a6"/>
        <w:spacing w:line="264" w:lineRule="auto"/>
        <w:ind w:firstLine="0"/>
        <w:jc w:val="center"/>
        <w:rPr>
          <w:b/>
          <w:szCs w:val="28"/>
        </w:rPr>
      </w:pPr>
      <w:r w:rsidRPr="003C5AE2">
        <w:rPr>
          <w:b/>
          <w:szCs w:val="28"/>
        </w:rPr>
        <w:t xml:space="preserve">2. Исходные данные </w:t>
      </w:r>
      <w:r w:rsidR="002C7A98" w:rsidRPr="003C5AE2">
        <w:rPr>
          <w:b/>
          <w:szCs w:val="28"/>
        </w:rPr>
        <w:t xml:space="preserve">и задачи </w:t>
      </w:r>
      <w:r w:rsidRPr="003C5AE2">
        <w:rPr>
          <w:b/>
          <w:szCs w:val="28"/>
        </w:rPr>
        <w:t>работы</w:t>
      </w:r>
    </w:p>
    <w:p w:rsidR="00A124EA" w:rsidRPr="0041013D" w:rsidRDefault="00A124EA" w:rsidP="00A124EA">
      <w:pPr>
        <w:pStyle w:val="a6"/>
        <w:spacing w:line="264" w:lineRule="auto"/>
        <w:ind w:firstLine="0"/>
        <w:rPr>
          <w:szCs w:val="28"/>
        </w:rPr>
      </w:pPr>
    </w:p>
    <w:p w:rsidR="00A124EA" w:rsidRPr="00D257EF" w:rsidRDefault="00A124EA" w:rsidP="0062532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Исходные данные работы заданы структурной схемой винтового пресса</w:t>
      </w:r>
      <w:r w:rsidRPr="00A124EA">
        <w:rPr>
          <w:rFonts w:ascii="Times New Roman" w:hAnsi="Times New Roman" w:cs="Times New Roman"/>
          <w:sz w:val="28"/>
          <w:szCs w:val="28"/>
        </w:rPr>
        <w:t xml:space="preserve"> </w:t>
      </w:r>
      <w:r w:rsidRPr="00D257EF">
        <w:rPr>
          <w:rFonts w:ascii="Times New Roman" w:hAnsi="Times New Roman" w:cs="Times New Roman"/>
          <w:sz w:val="28"/>
          <w:szCs w:val="28"/>
        </w:rPr>
        <w:t>с электромеханическим приводом [1] (рис. 1</w:t>
      </w:r>
      <w:r w:rsidR="002C351A">
        <w:rPr>
          <w:rFonts w:ascii="Times New Roman" w:hAnsi="Times New Roman" w:cs="Times New Roman"/>
          <w:sz w:val="28"/>
          <w:szCs w:val="28"/>
        </w:rPr>
        <w:t>б</w:t>
      </w:r>
      <w:r w:rsidRPr="00D257EF">
        <w:rPr>
          <w:rFonts w:ascii="Times New Roman" w:hAnsi="Times New Roman" w:cs="Times New Roman"/>
          <w:sz w:val="28"/>
          <w:szCs w:val="28"/>
        </w:rPr>
        <w:t>) с обозначениями размеров</w:t>
      </w:r>
      <w:r w:rsidR="002C351A">
        <w:rPr>
          <w:rFonts w:ascii="Times New Roman" w:hAnsi="Times New Roman" w:cs="Times New Roman"/>
          <w:sz w:val="28"/>
          <w:szCs w:val="28"/>
        </w:rPr>
        <w:t xml:space="preserve"> элементов его подвижных частей</w:t>
      </w:r>
      <w:r w:rsidRPr="00D257EF">
        <w:rPr>
          <w:rFonts w:ascii="Times New Roman" w:hAnsi="Times New Roman" w:cs="Times New Roman"/>
          <w:sz w:val="28"/>
          <w:szCs w:val="28"/>
        </w:rPr>
        <w:t>, значения которых</w:t>
      </w:r>
      <w:r w:rsidRPr="00D257EF">
        <w:rPr>
          <w:szCs w:val="28"/>
        </w:rPr>
        <w:t xml:space="preserve"> </w:t>
      </w:r>
      <w:r w:rsidRPr="00D257EF">
        <w:rPr>
          <w:rFonts w:ascii="Times New Roman" w:hAnsi="Times New Roman" w:cs="Times New Roman"/>
          <w:sz w:val="28"/>
          <w:szCs w:val="28"/>
        </w:rPr>
        <w:t>указаны в табл. 1,2 для двадцати вариантов заданий.</w:t>
      </w:r>
    </w:p>
    <w:p w:rsidR="003F6FE7" w:rsidRPr="00BF2B05" w:rsidRDefault="003F6FE7" w:rsidP="003F6FE7">
      <w:pPr>
        <w:pStyle w:val="a6"/>
        <w:spacing w:line="264" w:lineRule="auto"/>
        <w:ind w:firstLine="567"/>
        <w:rPr>
          <w:szCs w:val="28"/>
        </w:rPr>
      </w:pPr>
      <w:r w:rsidRPr="004E0064">
        <w:rPr>
          <w:szCs w:val="28"/>
        </w:rPr>
        <w:lastRenderedPageBreak/>
        <w:t xml:space="preserve">Номер варианта </w:t>
      </w:r>
      <w:r w:rsidR="008B5572">
        <w:rPr>
          <w:i/>
          <w:szCs w:val="28"/>
          <w:lang w:val="en-US"/>
        </w:rPr>
        <w:t>N</w:t>
      </w:r>
      <w:r w:rsidR="008B5572" w:rsidRPr="004E0064">
        <w:rPr>
          <w:szCs w:val="28"/>
        </w:rPr>
        <w:t xml:space="preserve"> </w:t>
      </w:r>
      <w:r w:rsidRPr="004E0064">
        <w:rPr>
          <w:szCs w:val="28"/>
        </w:rPr>
        <w:t>задания работы соответствует</w:t>
      </w:r>
      <w:r>
        <w:rPr>
          <w:szCs w:val="28"/>
          <w:lang w:val="ru-RU"/>
        </w:rPr>
        <w:t xml:space="preserve"> порядковому номеру студента в официальном списке группы на начало учебного семестра.</w:t>
      </w:r>
    </w:p>
    <w:p w:rsidR="003A3790" w:rsidRPr="003A3790" w:rsidRDefault="003A3790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179E5" w:rsidRDefault="00AB1C42" w:rsidP="00D257EF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62532A" w:rsidRDefault="0062532A" w:rsidP="0062532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элементов </w:t>
      </w:r>
      <w:r w:rsidR="002C351A">
        <w:rPr>
          <w:rFonts w:ascii="Times New Roman" w:hAnsi="Times New Roman" w:cs="Times New Roman"/>
          <w:sz w:val="28"/>
          <w:szCs w:val="28"/>
        </w:rPr>
        <w:t xml:space="preserve">(мм) </w:t>
      </w:r>
      <w:r>
        <w:rPr>
          <w:rFonts w:ascii="Times New Roman" w:hAnsi="Times New Roman" w:cs="Times New Roman"/>
          <w:sz w:val="28"/>
          <w:szCs w:val="28"/>
        </w:rPr>
        <w:t>винтового механизма пресса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34"/>
        <w:gridCol w:w="834"/>
        <w:gridCol w:w="835"/>
        <w:gridCol w:w="834"/>
        <w:gridCol w:w="834"/>
        <w:gridCol w:w="835"/>
        <w:gridCol w:w="834"/>
        <w:gridCol w:w="834"/>
        <w:gridCol w:w="835"/>
        <w:gridCol w:w="834"/>
        <w:gridCol w:w="835"/>
      </w:tblGrid>
      <w:tr w:rsidR="003179E5" w:rsidTr="00504EE0">
        <w:tc>
          <w:tcPr>
            <w:tcW w:w="675" w:type="dxa"/>
          </w:tcPr>
          <w:p w:rsidR="003179E5" w:rsidRPr="008B5572" w:rsidRDefault="008B5572" w:rsidP="00D257EF">
            <w:pPr>
              <w:spacing w:line="264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834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34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35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34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834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835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834" w:type="dxa"/>
            <w:vAlign w:val="bottom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834" w:type="dxa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835" w:type="dxa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834" w:type="dxa"/>
          </w:tcPr>
          <w:p w:rsidR="003179E5" w:rsidRPr="000D5F54" w:rsidRDefault="00091A4A" w:rsidP="003F6FE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835" w:type="dxa"/>
          </w:tcPr>
          <w:p w:rsidR="003179E5" w:rsidRPr="000D5F54" w:rsidRDefault="003179E5" w:rsidP="00D257E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В</w:t>
            </w:r>
          </w:p>
        </w:tc>
      </w:tr>
      <w:tr w:rsidR="00F45A43" w:rsidTr="00504EE0">
        <w:tc>
          <w:tcPr>
            <w:tcW w:w="675" w:type="dxa"/>
          </w:tcPr>
          <w:p w:rsidR="00F45A43" w:rsidRPr="00F45A43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5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5F0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F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05F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F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5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4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5" w:type="dxa"/>
          </w:tcPr>
          <w:p w:rsidR="00F45A43" w:rsidRPr="006E0AE2" w:rsidRDefault="00F45A43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905F08" w:rsidTr="00C747B8">
        <w:tc>
          <w:tcPr>
            <w:tcW w:w="675" w:type="dxa"/>
          </w:tcPr>
          <w:p w:rsidR="00905F08" w:rsidRPr="00F45A43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35" w:type="dxa"/>
            <w:vAlign w:val="bottom"/>
          </w:tcPr>
          <w:p w:rsidR="00905F08" w:rsidRPr="00905F08" w:rsidRDefault="00905F08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5F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</w:tbl>
    <w:p w:rsidR="0062532A" w:rsidRDefault="0062532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62532A" w:rsidRDefault="003F6FE7" w:rsidP="0062532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табл. 1 </w:t>
      </w:r>
      <w:r w:rsidR="0062532A">
        <w:rPr>
          <w:rFonts w:ascii="Times New Roman" w:hAnsi="Times New Roman" w:cs="Times New Roman"/>
          <w:sz w:val="28"/>
          <w:szCs w:val="28"/>
        </w:rPr>
        <w:t xml:space="preserve">значения хода резьбы винта </w:t>
      </w:r>
      <w:r w:rsidR="0062532A" w:rsidRPr="005107D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62532A">
        <w:rPr>
          <w:rFonts w:ascii="Times New Roman" w:hAnsi="Times New Roman" w:cs="Times New Roman"/>
          <w:sz w:val="28"/>
          <w:szCs w:val="28"/>
        </w:rPr>
        <w:t xml:space="preserve"> соответствуют трехзаходной винтовой нарезке винтового механизма пресса.</w:t>
      </w:r>
    </w:p>
    <w:p w:rsidR="0062532A" w:rsidRDefault="0062532A" w:rsidP="0062532A">
      <w:pPr>
        <w:pStyle w:val="a6"/>
        <w:spacing w:line="264" w:lineRule="auto"/>
        <w:ind w:firstLine="567"/>
        <w:rPr>
          <w:szCs w:val="28"/>
          <w:lang w:val="ru-RU"/>
        </w:rPr>
      </w:pPr>
      <w:r>
        <w:rPr>
          <w:szCs w:val="28"/>
          <w:lang w:val="ru-RU"/>
        </w:rPr>
        <w:t xml:space="preserve">В табл. 2 </w:t>
      </w:r>
      <w:r w:rsidR="000D5F54">
        <w:rPr>
          <w:szCs w:val="28"/>
          <w:lang w:val="ru-RU"/>
        </w:rPr>
        <w:t xml:space="preserve">размер ползуна </w:t>
      </w:r>
      <w:r w:rsidR="000D5F54" w:rsidRPr="000D5F54">
        <w:rPr>
          <w:i/>
          <w:szCs w:val="28"/>
          <w:lang w:val="ru-RU"/>
        </w:rPr>
        <w:t>В</w:t>
      </w:r>
      <w:r w:rsidR="000D5F54">
        <w:rPr>
          <w:szCs w:val="28"/>
          <w:lang w:val="ru-RU"/>
        </w:rPr>
        <w:t xml:space="preserve"> спереди назад равен его размеру </w:t>
      </w:r>
      <w:r w:rsidR="000D5F54" w:rsidRPr="000D5F54">
        <w:rPr>
          <w:i/>
          <w:szCs w:val="28"/>
          <w:lang w:val="ru-RU"/>
        </w:rPr>
        <w:t>А</w:t>
      </w:r>
      <w:r w:rsidR="000D5F54">
        <w:rPr>
          <w:szCs w:val="28"/>
          <w:lang w:val="ru-RU"/>
        </w:rPr>
        <w:t xml:space="preserve"> слева направо. В табл. 2 </w:t>
      </w:r>
      <w:r>
        <w:rPr>
          <w:szCs w:val="28"/>
          <w:lang w:val="ru-RU"/>
        </w:rPr>
        <w:t>также заданы</w:t>
      </w:r>
      <w:r>
        <w:rPr>
          <w:szCs w:val="28"/>
        </w:rPr>
        <w:t xml:space="preserve"> модель установленного электродвигателя </w:t>
      </w:r>
      <w:r w:rsidRPr="00BC3D8F">
        <w:rPr>
          <w:szCs w:val="28"/>
          <w:lang w:val="ru-RU"/>
        </w:rPr>
        <w:t>[</w:t>
      </w:r>
      <w:r w:rsidRPr="00106FBB">
        <w:rPr>
          <w:szCs w:val="28"/>
          <w:lang w:val="ru-RU"/>
        </w:rPr>
        <w:t>2</w:t>
      </w:r>
      <w:r w:rsidRPr="00BC3D8F">
        <w:rPr>
          <w:szCs w:val="28"/>
          <w:lang w:val="ru-RU"/>
        </w:rPr>
        <w:t>]</w:t>
      </w:r>
      <w:r>
        <w:rPr>
          <w:szCs w:val="28"/>
          <w:lang w:val="ru-RU"/>
        </w:rPr>
        <w:t xml:space="preserve"> </w:t>
      </w:r>
      <w:r>
        <w:rPr>
          <w:szCs w:val="28"/>
        </w:rPr>
        <w:t>и передаточн</w:t>
      </w:r>
      <w:r>
        <w:rPr>
          <w:szCs w:val="28"/>
          <w:lang w:val="ru-RU"/>
        </w:rPr>
        <w:t>ое</w:t>
      </w:r>
      <w:r>
        <w:rPr>
          <w:szCs w:val="28"/>
        </w:rPr>
        <w:t xml:space="preserve"> число </w:t>
      </w:r>
      <w:r w:rsidRPr="00F90AB8">
        <w:rPr>
          <w:i/>
          <w:szCs w:val="28"/>
          <w:lang w:val="en-US"/>
        </w:rPr>
        <w:t>i</w:t>
      </w:r>
      <w:r>
        <w:rPr>
          <w:szCs w:val="28"/>
        </w:rPr>
        <w:t xml:space="preserve"> зубчатой передачи, связывающей его с маховиком.</w:t>
      </w:r>
    </w:p>
    <w:p w:rsidR="002C351A" w:rsidRPr="00D257EF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Задачи работы:</w:t>
      </w:r>
    </w:p>
    <w:p w:rsidR="002C351A" w:rsidRPr="00D257EF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 xml:space="preserve">1. Разработка математической модели </w:t>
      </w:r>
      <w:r>
        <w:rPr>
          <w:rFonts w:ascii="Times New Roman" w:hAnsi="Times New Roman" w:cs="Times New Roman"/>
          <w:sz w:val="28"/>
          <w:szCs w:val="28"/>
        </w:rPr>
        <w:t xml:space="preserve">привода </w:t>
      </w:r>
      <w:r w:rsidRPr="00D257EF">
        <w:rPr>
          <w:rFonts w:ascii="Times New Roman" w:hAnsi="Times New Roman" w:cs="Times New Roman"/>
          <w:sz w:val="28"/>
          <w:szCs w:val="28"/>
        </w:rPr>
        <w:t>винтового пресса.</w:t>
      </w:r>
    </w:p>
    <w:p w:rsidR="002C351A" w:rsidRPr="00D257EF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2. Определение инерционных параметров пресса и модели.</w:t>
      </w:r>
    </w:p>
    <w:p w:rsidR="002C351A" w:rsidRPr="00D257EF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3. Определение силовых параметров пресса и модели.</w:t>
      </w:r>
    </w:p>
    <w:p w:rsidR="002C351A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7EF">
        <w:rPr>
          <w:rFonts w:ascii="Times New Roman" w:hAnsi="Times New Roman" w:cs="Times New Roman"/>
          <w:sz w:val="28"/>
          <w:szCs w:val="28"/>
        </w:rPr>
        <w:t>4. Моделирование разгона подвижных частей пресса</w:t>
      </w:r>
      <w:r w:rsidR="00FB5E4F">
        <w:rPr>
          <w:rFonts w:ascii="Times New Roman" w:hAnsi="Times New Roman" w:cs="Times New Roman"/>
          <w:sz w:val="28"/>
          <w:szCs w:val="28"/>
        </w:rPr>
        <w:t xml:space="preserve"> приводом</w:t>
      </w:r>
      <w:r w:rsidRPr="00D257EF">
        <w:rPr>
          <w:rFonts w:ascii="Times New Roman" w:hAnsi="Times New Roman" w:cs="Times New Roman"/>
          <w:sz w:val="28"/>
          <w:szCs w:val="28"/>
        </w:rPr>
        <w:t>.</w:t>
      </w:r>
    </w:p>
    <w:p w:rsidR="002C351A" w:rsidRDefault="002C351A" w:rsidP="002C351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Выводы.</w:t>
      </w:r>
    </w:p>
    <w:p w:rsidR="0062532A" w:rsidRPr="0062532A" w:rsidRDefault="0062532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3179E5" w:rsidRDefault="00AB1C42" w:rsidP="00D257EF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62532A" w:rsidRPr="006E0AE2" w:rsidRDefault="0062532A" w:rsidP="0062532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элементов </w:t>
      </w:r>
      <w:r w:rsidR="002C351A">
        <w:rPr>
          <w:rFonts w:ascii="Times New Roman" w:hAnsi="Times New Roman" w:cs="Times New Roman"/>
          <w:sz w:val="28"/>
          <w:szCs w:val="28"/>
        </w:rPr>
        <w:t xml:space="preserve">(мм) </w:t>
      </w:r>
      <w:r>
        <w:rPr>
          <w:rFonts w:ascii="Times New Roman" w:hAnsi="Times New Roman" w:cs="Times New Roman"/>
          <w:sz w:val="28"/>
          <w:szCs w:val="28"/>
        </w:rPr>
        <w:t>ползуна и маховика пресса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803"/>
        <w:gridCol w:w="803"/>
        <w:gridCol w:w="804"/>
        <w:gridCol w:w="803"/>
        <w:gridCol w:w="803"/>
        <w:gridCol w:w="804"/>
        <w:gridCol w:w="803"/>
        <w:gridCol w:w="803"/>
        <w:gridCol w:w="804"/>
        <w:gridCol w:w="1948"/>
      </w:tblGrid>
      <w:tr w:rsidR="00A442C3" w:rsidTr="00744549">
        <w:tc>
          <w:tcPr>
            <w:tcW w:w="675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</w:p>
        </w:tc>
        <w:tc>
          <w:tcPr>
            <w:tcW w:w="803" w:type="dxa"/>
            <w:vAlign w:val="bottom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</w:t>
            </w:r>
          </w:p>
        </w:tc>
        <w:tc>
          <w:tcPr>
            <w:tcW w:w="803" w:type="dxa"/>
            <w:vAlign w:val="bottom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B</w:t>
            </w:r>
          </w:p>
        </w:tc>
        <w:tc>
          <w:tcPr>
            <w:tcW w:w="804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D5F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803" w:type="dxa"/>
            <w:vAlign w:val="bottom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803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04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03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803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5F5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</w:t>
            </w:r>
            <w:r w:rsidRPr="000D5F54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04" w:type="dxa"/>
          </w:tcPr>
          <w:p w:rsidR="00A442C3" w:rsidRPr="000D5F54" w:rsidRDefault="00A442C3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5F5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948" w:type="dxa"/>
          </w:tcPr>
          <w:p w:rsidR="00A442C3" w:rsidRDefault="00A442C3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ЭД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АА63В6У3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А71В6У3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А80А6У3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А80А6У3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А80А6У3</w:t>
            </w:r>
          </w:p>
        </w:tc>
      </w:tr>
      <w:tr w:rsidR="002B2C29" w:rsidTr="00C747B8">
        <w:tc>
          <w:tcPr>
            <w:tcW w:w="675" w:type="dxa"/>
          </w:tcPr>
          <w:p w:rsidR="002B2C29" w:rsidRPr="00F45A43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A43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803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04" w:type="dxa"/>
            <w:vAlign w:val="bottom"/>
          </w:tcPr>
          <w:p w:rsidR="002B2C29" w:rsidRP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3,05</w:t>
            </w:r>
          </w:p>
        </w:tc>
        <w:tc>
          <w:tcPr>
            <w:tcW w:w="1948" w:type="dxa"/>
          </w:tcPr>
          <w:p w:rsidR="002B2C29" w:rsidRDefault="002B2C29" w:rsidP="00A24D5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А80А6У3</w:t>
            </w:r>
          </w:p>
        </w:tc>
      </w:tr>
    </w:tbl>
    <w:p w:rsidR="002C7A98" w:rsidRDefault="002C7A98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F45A43" w:rsidRPr="003C5AE2" w:rsidRDefault="00C46A2B" w:rsidP="00D257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E2">
        <w:rPr>
          <w:rFonts w:ascii="Times New Roman" w:hAnsi="Times New Roman" w:cs="Times New Roman"/>
          <w:b/>
          <w:sz w:val="28"/>
          <w:szCs w:val="28"/>
        </w:rPr>
        <w:t>3</w:t>
      </w:r>
      <w:r w:rsidR="00F45A43" w:rsidRPr="003C5A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5134" w:rsidRPr="003C5AE2">
        <w:rPr>
          <w:rFonts w:ascii="Times New Roman" w:hAnsi="Times New Roman" w:cs="Times New Roman"/>
          <w:b/>
          <w:sz w:val="28"/>
          <w:szCs w:val="28"/>
        </w:rPr>
        <w:t>Разработка математической модели привода винтового пресса</w:t>
      </w:r>
    </w:p>
    <w:p w:rsidR="00F45A43" w:rsidRDefault="00F45A43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AB40A6" w:rsidRDefault="008A5318" w:rsidP="000715F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0A6">
        <w:rPr>
          <w:rFonts w:ascii="Times New Roman" w:hAnsi="Times New Roman"/>
          <w:sz w:val="28"/>
          <w:szCs w:val="28"/>
        </w:rPr>
        <w:t xml:space="preserve">Для моделирования разгона </w:t>
      </w:r>
      <w:r w:rsidR="004D21D7">
        <w:rPr>
          <w:rFonts w:ascii="Times New Roman" w:hAnsi="Times New Roman"/>
          <w:sz w:val="28"/>
          <w:szCs w:val="28"/>
        </w:rPr>
        <w:t>подвижных частей</w:t>
      </w:r>
      <w:r w:rsidRPr="00AB40A6">
        <w:rPr>
          <w:rFonts w:ascii="Times New Roman" w:hAnsi="Times New Roman"/>
          <w:sz w:val="28"/>
          <w:szCs w:val="28"/>
        </w:rPr>
        <w:t xml:space="preserve"> винтового пресса</w:t>
      </w:r>
      <w:r w:rsidRPr="00AB40A6">
        <w:rPr>
          <w:rFonts w:ascii="Times New Roman" w:hAnsi="Times New Roman" w:cs="Times New Roman"/>
          <w:sz w:val="28"/>
          <w:szCs w:val="28"/>
        </w:rPr>
        <w:t xml:space="preserve"> </w:t>
      </w:r>
      <w:r w:rsidR="00BA1DF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A1DF8" w:rsidRPr="00BA1DF8">
        <w:rPr>
          <w:rFonts w:ascii="Times New Roman" w:hAnsi="Times New Roman" w:cs="Times New Roman"/>
          <w:sz w:val="28"/>
          <w:szCs w:val="28"/>
        </w:rPr>
        <w:t xml:space="preserve"> </w:t>
      </w:r>
      <w:r w:rsidR="0083604B">
        <w:rPr>
          <w:rFonts w:ascii="Times New Roman" w:hAnsi="Times New Roman" w:cs="Times New Roman"/>
          <w:sz w:val="28"/>
          <w:szCs w:val="28"/>
        </w:rPr>
        <w:t>электромеханическим приводом</w:t>
      </w:r>
      <w:r w:rsidR="00224F77">
        <w:rPr>
          <w:rFonts w:ascii="Times New Roman" w:hAnsi="Times New Roman" w:cs="Times New Roman"/>
          <w:sz w:val="28"/>
          <w:szCs w:val="28"/>
        </w:rPr>
        <w:t xml:space="preserve"> </w:t>
      </w:r>
      <w:r w:rsidR="0083604B">
        <w:rPr>
          <w:rFonts w:ascii="Times New Roman" w:hAnsi="Times New Roman" w:cs="Times New Roman"/>
          <w:sz w:val="28"/>
          <w:szCs w:val="28"/>
        </w:rPr>
        <w:t>во</w:t>
      </w:r>
      <w:r w:rsidR="00224F77">
        <w:rPr>
          <w:rFonts w:ascii="Times New Roman" w:hAnsi="Times New Roman" w:cs="Times New Roman"/>
          <w:sz w:val="28"/>
          <w:szCs w:val="28"/>
        </w:rPr>
        <w:t>спольз</w:t>
      </w:r>
      <w:r w:rsidR="0083604B">
        <w:rPr>
          <w:rFonts w:ascii="Times New Roman" w:hAnsi="Times New Roman" w:cs="Times New Roman"/>
          <w:sz w:val="28"/>
          <w:szCs w:val="28"/>
        </w:rPr>
        <w:t>уемся</w:t>
      </w:r>
      <w:r w:rsidR="00224F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одномассов</w:t>
      </w:r>
      <w:r w:rsidR="0083604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модель</w:t>
      </w:r>
      <w:r w:rsidR="0083604B">
        <w:rPr>
          <w:rFonts w:ascii="Times New Roman" w:hAnsi="Times New Roman" w:cs="Times New Roman"/>
          <w:sz w:val="28"/>
          <w:szCs w:val="28"/>
        </w:rPr>
        <w:t>ю</w:t>
      </w:r>
      <w:r w:rsidR="00AB40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0A6">
        <w:rPr>
          <w:rFonts w:ascii="Times New Roman" w:hAnsi="Times New Roman" w:cs="Times New Roman"/>
          <w:sz w:val="28"/>
          <w:szCs w:val="28"/>
        </w:rPr>
        <w:t>показанн</w:t>
      </w:r>
      <w:r w:rsidR="0083604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0A6">
        <w:rPr>
          <w:rFonts w:ascii="Times New Roman" w:hAnsi="Times New Roman" w:cs="Times New Roman"/>
          <w:sz w:val="28"/>
          <w:szCs w:val="28"/>
        </w:rPr>
        <w:t>на рис. 3.</w:t>
      </w:r>
      <w:r w:rsidR="00AB40A6" w:rsidRPr="00AB40A6">
        <w:rPr>
          <w:rFonts w:ascii="Times New Roman" w:hAnsi="Times New Roman" w:cs="Times New Roman"/>
          <w:sz w:val="28"/>
          <w:szCs w:val="28"/>
        </w:rPr>
        <w:t xml:space="preserve"> </w:t>
      </w:r>
      <w:r w:rsidR="00AB40A6">
        <w:rPr>
          <w:rFonts w:ascii="Times New Roman" w:hAnsi="Times New Roman" w:cs="Times New Roman"/>
          <w:sz w:val="28"/>
          <w:szCs w:val="28"/>
        </w:rPr>
        <w:t xml:space="preserve">Вращающийся элемент этой модели </w:t>
      </w:r>
      <w:r w:rsidR="00550340">
        <w:rPr>
          <w:rFonts w:ascii="Times New Roman" w:hAnsi="Times New Roman" w:cs="Times New Roman"/>
          <w:sz w:val="28"/>
          <w:szCs w:val="28"/>
        </w:rPr>
        <w:t>соответству</w:t>
      </w:r>
      <w:r w:rsidR="00AB40A6">
        <w:rPr>
          <w:rFonts w:ascii="Times New Roman" w:hAnsi="Times New Roman" w:cs="Times New Roman"/>
          <w:sz w:val="28"/>
          <w:szCs w:val="28"/>
        </w:rPr>
        <w:t>ет маховик</w:t>
      </w:r>
      <w:r w:rsidR="00550340">
        <w:rPr>
          <w:rFonts w:ascii="Times New Roman" w:hAnsi="Times New Roman" w:cs="Times New Roman"/>
          <w:sz w:val="28"/>
          <w:szCs w:val="28"/>
        </w:rPr>
        <w:t>у, закрепленному на верхней части винта</w:t>
      </w:r>
      <w:r w:rsidR="00AB40A6">
        <w:rPr>
          <w:rFonts w:ascii="Times New Roman" w:hAnsi="Times New Roman" w:cs="Times New Roman"/>
          <w:sz w:val="28"/>
          <w:szCs w:val="28"/>
        </w:rPr>
        <w:t xml:space="preserve"> пресса</w:t>
      </w:r>
      <w:r w:rsidR="00550340">
        <w:rPr>
          <w:rFonts w:ascii="Times New Roman" w:hAnsi="Times New Roman" w:cs="Times New Roman"/>
          <w:sz w:val="28"/>
          <w:szCs w:val="28"/>
        </w:rPr>
        <w:t xml:space="preserve"> (рис. 1)</w:t>
      </w:r>
      <w:r w:rsidR="00AB40A6">
        <w:rPr>
          <w:rFonts w:ascii="Times New Roman" w:hAnsi="Times New Roman" w:cs="Times New Roman"/>
          <w:sz w:val="28"/>
          <w:szCs w:val="28"/>
        </w:rPr>
        <w:t>.</w:t>
      </w:r>
    </w:p>
    <w:p w:rsidR="00C46A2B" w:rsidRDefault="00C46A2B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01D" w:rsidRPr="003A001D" w:rsidRDefault="003A001D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BA75EF" wp14:editId="674B1269">
            <wp:extent cx="1940400" cy="108000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81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549" w:rsidRPr="00744549" w:rsidRDefault="00744549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55FA4">
        <w:rPr>
          <w:rFonts w:ascii="Times New Roman" w:hAnsi="Times New Roman" w:cs="Times New Roman"/>
          <w:sz w:val="28"/>
          <w:szCs w:val="28"/>
        </w:rPr>
        <w:t>2</w:t>
      </w:r>
      <w:r w:rsidR="007B1B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Одномассовая модель</w:t>
      </w:r>
    </w:p>
    <w:p w:rsidR="00926B19" w:rsidRDefault="00926B19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AB40A6" w:rsidRDefault="00F45A43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Уравнение движения </w:t>
      </w:r>
      <w:r w:rsidR="00AB40A6">
        <w:rPr>
          <w:rFonts w:ascii="Times New Roman" w:hAnsi="Times New Roman" w:cs="Times New Roman"/>
          <w:sz w:val="28"/>
          <w:szCs w:val="28"/>
        </w:rPr>
        <w:t xml:space="preserve">для принятой модели составляем в соответствии со 2-м законом Ньютона для описания изменения угловой скорости </w:t>
      </w:r>
      <w:r w:rsidR="00AB40A6" w:rsidRPr="00105603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AB40A6">
        <w:rPr>
          <w:rFonts w:ascii="Times New Roman" w:hAnsi="Times New Roman" w:cs="Times New Roman"/>
          <w:sz w:val="28"/>
          <w:szCs w:val="28"/>
        </w:rPr>
        <w:t xml:space="preserve"> </w:t>
      </w:r>
      <w:r w:rsidR="00AB40A6" w:rsidRPr="00105603">
        <w:rPr>
          <w:rFonts w:ascii="Times New Roman" w:hAnsi="Times New Roman"/>
          <w:sz w:val="28"/>
          <w:szCs w:val="28"/>
        </w:rPr>
        <w:t>разгона маховика пресса</w:t>
      </w:r>
      <w:r w:rsidR="00AB40A6">
        <w:rPr>
          <w:rFonts w:ascii="Times New Roman" w:hAnsi="Times New Roman"/>
          <w:sz w:val="28"/>
          <w:szCs w:val="28"/>
        </w:rPr>
        <w:t xml:space="preserve"> во времени </w:t>
      </w:r>
      <w:r w:rsidR="00AB40A6" w:rsidRPr="00105603">
        <w:rPr>
          <w:rFonts w:ascii="Times New Roman" w:hAnsi="Times New Roman"/>
          <w:i/>
          <w:sz w:val="28"/>
          <w:szCs w:val="28"/>
          <w:lang w:val="en-US"/>
        </w:rPr>
        <w:t>t</w:t>
      </w:r>
      <w:r w:rsidR="00AB40A6">
        <w:rPr>
          <w:rFonts w:ascii="Times New Roman" w:hAnsi="Times New Roman" w:cs="Times New Roman"/>
          <w:sz w:val="28"/>
          <w:szCs w:val="28"/>
        </w:rPr>
        <w:t>:</w:t>
      </w:r>
    </w:p>
    <w:p w:rsidR="00AB40A6" w:rsidRDefault="00AB40A6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04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6pt;height:44.45pt" o:ole="">
            <v:imagedata r:id="rId11" o:title=""/>
          </v:shape>
          <o:OLEObject Type="Embed" ProgID="Equation.DSMT4" ShapeID="_x0000_i1025" DrawAspect="Content" ObjectID="_1791039124" r:id="rId12"/>
        </w:object>
      </w:r>
      <w:r w:rsidR="00935532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B40A6" w:rsidRDefault="00AB40A6" w:rsidP="00C46A2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8A9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D128A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приведенный момент инерции выделенного элемента одномассовой модели, вращающегося в выбранной точке кинематической цепи пресса;</w:t>
      </w:r>
    </w:p>
    <w:p w:rsidR="00AB40A6" w:rsidRPr="00D128A9" w:rsidRDefault="00AB40A6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704">
        <w:rPr>
          <w:rFonts w:ascii="Times New Roman" w:hAnsi="Times New Roman" w:cs="Times New Roman"/>
          <w:i/>
          <w:sz w:val="28"/>
          <w:szCs w:val="28"/>
        </w:rPr>
        <w:t>М</w:t>
      </w:r>
      <w:r w:rsidRPr="00D128A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приведенный крутящий момент на выделенном элементе одномассовой модели, вращающемся </w:t>
      </w:r>
      <w:r w:rsidR="00001DE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выбранной точке кинематической цепи пресса</w:t>
      </w:r>
      <w:r w:rsidRPr="00D128A9">
        <w:rPr>
          <w:rFonts w:ascii="Times New Roman" w:hAnsi="Times New Roman" w:cs="Times New Roman"/>
          <w:sz w:val="28"/>
          <w:szCs w:val="28"/>
        </w:rPr>
        <w:t>.</w:t>
      </w:r>
    </w:p>
    <w:p w:rsidR="00F45A43" w:rsidRPr="00105603" w:rsidRDefault="00F45A43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Полученное уравнение движения дополняем уравнениями связей</w:t>
      </w:r>
      <w:r w:rsidR="00C46A2B">
        <w:rPr>
          <w:rFonts w:ascii="Times New Roman" w:hAnsi="Times New Roman" w:cs="Times New Roman"/>
          <w:sz w:val="28"/>
          <w:szCs w:val="28"/>
        </w:rPr>
        <w:t>.</w:t>
      </w:r>
    </w:p>
    <w:p w:rsidR="00F45A43" w:rsidRPr="00D128A9" w:rsidRDefault="00C46A2B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45A43">
        <w:rPr>
          <w:rFonts w:ascii="Times New Roman" w:hAnsi="Times New Roman" w:cs="Times New Roman"/>
          <w:sz w:val="28"/>
          <w:szCs w:val="28"/>
        </w:rPr>
        <w:t>глов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45A43">
        <w:rPr>
          <w:rFonts w:ascii="Times New Roman" w:hAnsi="Times New Roman" w:cs="Times New Roman"/>
          <w:sz w:val="28"/>
          <w:szCs w:val="28"/>
        </w:rPr>
        <w:t xml:space="preserve"> скорост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45A43">
        <w:rPr>
          <w:rFonts w:ascii="Times New Roman" w:hAnsi="Times New Roman" w:cs="Times New Roman"/>
          <w:sz w:val="28"/>
          <w:szCs w:val="28"/>
        </w:rPr>
        <w:t xml:space="preserve"> ротора электродвигателя </w:t>
      </w:r>
      <w:r w:rsidR="00F45A43" w:rsidRPr="00D128A9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486D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F45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связана </w:t>
      </w:r>
      <w:r w:rsidR="00F45A43">
        <w:rPr>
          <w:rFonts w:ascii="Times New Roman" w:hAnsi="Times New Roman" w:cs="Times New Roman"/>
          <w:sz w:val="28"/>
          <w:szCs w:val="28"/>
        </w:rPr>
        <w:t xml:space="preserve">с угловой скоростью маховика </w:t>
      </w:r>
      <w:r w:rsidR="00F45A43" w:rsidRPr="00D128A9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F45A43">
        <w:rPr>
          <w:rFonts w:ascii="Times New Roman" w:hAnsi="Times New Roman" w:cs="Times New Roman"/>
          <w:sz w:val="28"/>
          <w:szCs w:val="28"/>
        </w:rPr>
        <w:t xml:space="preserve"> через передаточное число </w:t>
      </w:r>
      <w:r w:rsidR="00F45A43" w:rsidRPr="000D4761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F45A43">
        <w:rPr>
          <w:rFonts w:ascii="Times New Roman" w:hAnsi="Times New Roman" w:cs="Times New Roman"/>
          <w:sz w:val="28"/>
          <w:szCs w:val="28"/>
        </w:rPr>
        <w:t xml:space="preserve"> зубчатой передачи </w:t>
      </w:r>
    </w:p>
    <w:p w:rsidR="005603FA" w:rsidRDefault="005603FA" w:rsidP="00D257EF">
      <w:pPr>
        <w:spacing w:before="240" w:after="24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51C61" w:rsidRPr="004F5A5C">
        <w:rPr>
          <w:rFonts w:ascii="Times New Roman" w:hAnsi="Times New Roman" w:cs="Times New Roman"/>
          <w:position w:val="-12"/>
          <w:sz w:val="28"/>
          <w:szCs w:val="28"/>
        </w:rPr>
        <w:object w:dxaOrig="940" w:dyaOrig="360">
          <v:shape id="_x0000_i1026" type="#_x0000_t75" style="width:64.6pt;height:25.4pt" o:ole="">
            <v:imagedata r:id="rId13" o:title=""/>
          </v:shape>
          <o:OLEObject Type="Embed" ProgID="Equation.DSMT4" ShapeID="_x0000_i1026" DrawAspect="Content" ObjectID="_1791039125" r:id="rId14"/>
        </w:object>
      </w:r>
      <w:r>
        <w:rPr>
          <w:rFonts w:ascii="Times New Roman" w:hAnsi="Times New Roman" w:cs="Times New Roman"/>
          <w:sz w:val="28"/>
          <w:szCs w:val="28"/>
        </w:rPr>
        <w:t xml:space="preserve"> 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F45A43" w:rsidRPr="00D128A9" w:rsidRDefault="00C46A2B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F45A43">
        <w:rPr>
          <w:rFonts w:ascii="Times New Roman" w:hAnsi="Times New Roman" w:cs="Times New Roman"/>
          <w:sz w:val="28"/>
          <w:szCs w:val="28"/>
        </w:rPr>
        <w:t>инейн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F45A43">
        <w:rPr>
          <w:rFonts w:ascii="Times New Roman" w:hAnsi="Times New Roman" w:cs="Times New Roman"/>
          <w:sz w:val="28"/>
          <w:szCs w:val="28"/>
        </w:rPr>
        <w:t>скорост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45A43">
        <w:rPr>
          <w:rFonts w:ascii="Times New Roman" w:hAnsi="Times New Roman" w:cs="Times New Roman"/>
          <w:sz w:val="28"/>
          <w:szCs w:val="28"/>
        </w:rPr>
        <w:t xml:space="preserve"> ползуна</w:t>
      </w:r>
      <w:r w:rsidR="009A0F79">
        <w:rPr>
          <w:rFonts w:ascii="Times New Roman" w:hAnsi="Times New Roman" w:cs="Times New Roman"/>
          <w:sz w:val="28"/>
          <w:szCs w:val="28"/>
        </w:rPr>
        <w:t>,</w:t>
      </w:r>
      <w:r w:rsidR="00F45A43">
        <w:rPr>
          <w:rFonts w:ascii="Times New Roman" w:hAnsi="Times New Roman" w:cs="Times New Roman"/>
          <w:sz w:val="28"/>
          <w:szCs w:val="28"/>
        </w:rPr>
        <w:t xml:space="preserve"> винт</w:t>
      </w:r>
      <w:r w:rsidR="009A0F79">
        <w:rPr>
          <w:rFonts w:ascii="Times New Roman" w:hAnsi="Times New Roman" w:cs="Times New Roman"/>
          <w:sz w:val="28"/>
          <w:szCs w:val="28"/>
        </w:rPr>
        <w:t>а</w:t>
      </w:r>
      <w:r w:rsidR="00F45A43">
        <w:rPr>
          <w:rFonts w:ascii="Times New Roman" w:hAnsi="Times New Roman" w:cs="Times New Roman"/>
          <w:sz w:val="28"/>
          <w:szCs w:val="28"/>
        </w:rPr>
        <w:t xml:space="preserve"> и маховик</w:t>
      </w:r>
      <w:r w:rsidR="009A0F79">
        <w:rPr>
          <w:rFonts w:ascii="Times New Roman" w:hAnsi="Times New Roman" w:cs="Times New Roman"/>
          <w:sz w:val="28"/>
          <w:szCs w:val="28"/>
        </w:rPr>
        <w:t>а</w:t>
      </w:r>
      <w:r w:rsidR="00F45A43">
        <w:rPr>
          <w:rFonts w:ascii="Times New Roman" w:hAnsi="Times New Roman" w:cs="Times New Roman"/>
          <w:sz w:val="28"/>
          <w:szCs w:val="28"/>
        </w:rPr>
        <w:t xml:space="preserve"> </w:t>
      </w:r>
      <w:r w:rsidR="00F45A43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="00F45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связана </w:t>
      </w:r>
      <w:r w:rsidR="00F45A43">
        <w:rPr>
          <w:rFonts w:ascii="Times New Roman" w:hAnsi="Times New Roman" w:cs="Times New Roman"/>
          <w:sz w:val="28"/>
          <w:szCs w:val="28"/>
        </w:rPr>
        <w:t xml:space="preserve">с угловой скоростью винта с маховиком </w:t>
      </w:r>
      <w:r w:rsidR="00F45A43" w:rsidRPr="00D128A9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F45A43">
        <w:rPr>
          <w:rFonts w:ascii="Times New Roman" w:hAnsi="Times New Roman" w:cs="Times New Roman"/>
          <w:sz w:val="28"/>
          <w:szCs w:val="28"/>
        </w:rPr>
        <w:t xml:space="preserve"> через ход резьбы винта </w:t>
      </w:r>
      <w:r w:rsidR="00F45A43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F45A43">
        <w:rPr>
          <w:rFonts w:ascii="Times New Roman" w:hAnsi="Times New Roman" w:cs="Times New Roman"/>
          <w:sz w:val="28"/>
          <w:szCs w:val="28"/>
        </w:rPr>
        <w:t>:</w:t>
      </w:r>
    </w:p>
    <w:p w:rsidR="005603FA" w:rsidRDefault="005603FA" w:rsidP="00D257EF">
      <w:pPr>
        <w:spacing w:before="240" w:after="24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51C61" w:rsidRPr="00062D6F">
        <w:rPr>
          <w:rFonts w:ascii="Times New Roman" w:hAnsi="Times New Roman" w:cs="Times New Roman"/>
          <w:position w:val="-24"/>
          <w:sz w:val="28"/>
          <w:szCs w:val="28"/>
        </w:rPr>
        <w:object w:dxaOrig="1120" w:dyaOrig="620">
          <v:shape id="_x0000_i1027" type="#_x0000_t75" style="width:77.3pt;height:43.4pt" o:ole="">
            <v:imagedata r:id="rId15" o:title=""/>
          </v:shape>
          <o:OLEObject Type="Embed" ProgID="Equation.DSMT4" ShapeID="_x0000_i1027" DrawAspect="Content" ObjectID="_1791039126" r:id="rId16"/>
        </w:object>
      </w:r>
      <w:r w:rsidR="009B7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9B71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45A43" w:rsidRPr="00C46A2B" w:rsidRDefault="008A5318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Приведенный момент инерции </w:t>
      </w:r>
      <w:r w:rsidRPr="00BE2E5D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C46A2B">
        <w:rPr>
          <w:rFonts w:ascii="Times New Roman" w:hAnsi="Times New Roman" w:cs="Times New Roman"/>
          <w:sz w:val="28"/>
          <w:szCs w:val="28"/>
        </w:rPr>
        <w:t xml:space="preserve"> является величиной постоянной.</w:t>
      </w:r>
    </w:p>
    <w:p w:rsidR="008A5318" w:rsidRPr="00C46A2B" w:rsidRDefault="008A5318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Приведенный крутящий момент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C46A2B">
        <w:rPr>
          <w:rFonts w:ascii="Times New Roman" w:hAnsi="Times New Roman" w:cs="Times New Roman"/>
          <w:sz w:val="28"/>
          <w:szCs w:val="28"/>
        </w:rPr>
        <w:t xml:space="preserve"> </w:t>
      </w:r>
      <w:r w:rsidR="00AB40A6" w:rsidRPr="00C46A2B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9A0F79" w:rsidRPr="00C46A2B">
        <w:rPr>
          <w:rFonts w:ascii="Times New Roman" w:hAnsi="Times New Roman" w:cs="Times New Roman"/>
          <w:sz w:val="28"/>
          <w:szCs w:val="28"/>
        </w:rPr>
        <w:t>описан</w:t>
      </w:r>
      <w:r w:rsidR="00AB40A6" w:rsidRPr="00C46A2B">
        <w:rPr>
          <w:rFonts w:ascii="Times New Roman" w:hAnsi="Times New Roman" w:cs="Times New Roman"/>
          <w:sz w:val="28"/>
          <w:szCs w:val="28"/>
        </w:rPr>
        <w:t xml:space="preserve"> величиной постоянной в качестве упрощающего допущения для приведения уравнения движения к линейному виду и облегчения процедуры его интегрирования</w:t>
      </w:r>
      <w:r w:rsidR="00926B19" w:rsidRPr="00C46A2B">
        <w:rPr>
          <w:rFonts w:ascii="Times New Roman" w:hAnsi="Times New Roman" w:cs="Times New Roman"/>
          <w:sz w:val="28"/>
          <w:szCs w:val="28"/>
        </w:rPr>
        <w:t xml:space="preserve">. В таком случае при нулевых начальных условиях уравнение движения </w:t>
      </w:r>
      <w:r w:rsidR="00473DFB" w:rsidRPr="00C46A2B">
        <w:rPr>
          <w:rFonts w:ascii="Times New Roman" w:hAnsi="Times New Roman" w:cs="Times New Roman"/>
          <w:sz w:val="28"/>
          <w:szCs w:val="28"/>
        </w:rPr>
        <w:t xml:space="preserve">после интегрирования </w:t>
      </w:r>
      <w:r w:rsidR="00AB40A6" w:rsidRPr="00C46A2B">
        <w:rPr>
          <w:rFonts w:ascii="Times New Roman" w:hAnsi="Times New Roman" w:cs="Times New Roman"/>
          <w:sz w:val="28"/>
          <w:szCs w:val="28"/>
        </w:rPr>
        <w:t>п</w:t>
      </w:r>
      <w:r w:rsidR="00926B19" w:rsidRPr="00C46A2B">
        <w:rPr>
          <w:rFonts w:ascii="Times New Roman" w:hAnsi="Times New Roman" w:cs="Times New Roman"/>
          <w:sz w:val="28"/>
          <w:szCs w:val="28"/>
        </w:rPr>
        <w:t>о</w:t>
      </w:r>
      <w:r w:rsidR="00F37BB6" w:rsidRPr="00C46A2B">
        <w:rPr>
          <w:rFonts w:ascii="Times New Roman" w:hAnsi="Times New Roman" w:cs="Times New Roman"/>
          <w:sz w:val="28"/>
          <w:szCs w:val="28"/>
        </w:rPr>
        <w:t>лучает</w:t>
      </w:r>
      <w:r w:rsidR="00AB40A6" w:rsidRPr="00C46A2B">
        <w:rPr>
          <w:rFonts w:ascii="Times New Roman" w:hAnsi="Times New Roman" w:cs="Times New Roman"/>
          <w:sz w:val="28"/>
          <w:szCs w:val="28"/>
        </w:rPr>
        <w:t xml:space="preserve"> вид</w:t>
      </w:r>
      <w:r w:rsidR="00926B19" w:rsidRPr="00C46A2B">
        <w:rPr>
          <w:rFonts w:ascii="Times New Roman" w:hAnsi="Times New Roman" w:cs="Times New Roman"/>
          <w:sz w:val="28"/>
          <w:szCs w:val="28"/>
        </w:rPr>
        <w:t>:</w:t>
      </w:r>
    </w:p>
    <w:p w:rsidR="005603FA" w:rsidRDefault="005603FA" w:rsidP="00D257EF">
      <w:pPr>
        <w:spacing w:after="24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51C61" w:rsidRPr="00A74B0A">
        <w:rPr>
          <w:rFonts w:ascii="Times New Roman" w:hAnsi="Times New Roman" w:cs="Times New Roman"/>
          <w:position w:val="-18"/>
          <w:sz w:val="28"/>
          <w:szCs w:val="28"/>
        </w:rPr>
        <w:object w:dxaOrig="1100" w:dyaOrig="480">
          <v:shape id="_x0000_i1028" type="#_x0000_t75" style="width:79.4pt;height:34.95pt" o:ole="">
            <v:imagedata r:id="rId17" o:title=""/>
          </v:shape>
          <o:OLEObject Type="Embed" ProgID="Equation.DSMT4" ShapeID="_x0000_i1028" DrawAspect="Content" ObjectID="_1791039127" r:id="rId18"/>
        </w:objec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9B71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26B19" w:rsidRPr="00C46A2B" w:rsidRDefault="00744549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>Математическая модель пресса</w:t>
      </w:r>
      <w:r w:rsidR="00F37BB6" w:rsidRPr="00C46A2B">
        <w:rPr>
          <w:rFonts w:ascii="Times New Roman" w:hAnsi="Times New Roman" w:cs="Times New Roman"/>
          <w:sz w:val="28"/>
          <w:szCs w:val="28"/>
        </w:rPr>
        <w:t xml:space="preserve"> образуется полученным уравнением движения </w:t>
      </w:r>
      <w:r w:rsidR="009B7155" w:rsidRPr="00C46A2B">
        <w:rPr>
          <w:rFonts w:ascii="Times New Roman" w:hAnsi="Times New Roman" w:cs="Times New Roman"/>
          <w:sz w:val="28"/>
          <w:szCs w:val="28"/>
        </w:rPr>
        <w:t xml:space="preserve">(3) </w:t>
      </w:r>
      <w:r w:rsidR="00F37BB6" w:rsidRPr="00C46A2B">
        <w:rPr>
          <w:rFonts w:ascii="Times New Roman" w:hAnsi="Times New Roman" w:cs="Times New Roman"/>
          <w:sz w:val="28"/>
          <w:szCs w:val="28"/>
        </w:rPr>
        <w:t>с двумя уравнениями связей</w:t>
      </w:r>
      <w:r w:rsidR="009B7155" w:rsidRPr="00C46A2B">
        <w:rPr>
          <w:rFonts w:ascii="Times New Roman" w:hAnsi="Times New Roman" w:cs="Times New Roman"/>
          <w:sz w:val="28"/>
          <w:szCs w:val="28"/>
        </w:rPr>
        <w:t xml:space="preserve"> (1) и (2)</w:t>
      </w:r>
      <w:r w:rsidR="00F37BB6" w:rsidRPr="00C46A2B">
        <w:rPr>
          <w:rFonts w:ascii="Times New Roman" w:hAnsi="Times New Roman" w:cs="Times New Roman"/>
          <w:sz w:val="28"/>
          <w:szCs w:val="28"/>
        </w:rPr>
        <w:t>.</w:t>
      </w:r>
    </w:p>
    <w:p w:rsidR="00744549" w:rsidRDefault="00744549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744549" w:rsidRPr="003C5AE2" w:rsidRDefault="00C46A2B" w:rsidP="00D257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E2">
        <w:rPr>
          <w:rFonts w:ascii="Times New Roman" w:hAnsi="Times New Roman" w:cs="Times New Roman"/>
          <w:b/>
          <w:sz w:val="28"/>
          <w:szCs w:val="28"/>
        </w:rPr>
        <w:t>4</w:t>
      </w:r>
      <w:r w:rsidR="00744549" w:rsidRPr="003C5AE2">
        <w:rPr>
          <w:rFonts w:ascii="Times New Roman" w:hAnsi="Times New Roman" w:cs="Times New Roman"/>
          <w:b/>
          <w:sz w:val="28"/>
          <w:szCs w:val="28"/>
        </w:rPr>
        <w:t xml:space="preserve">. Определение инерционных </w:t>
      </w:r>
      <w:r w:rsidR="00C81B7E" w:rsidRPr="003C5AE2">
        <w:rPr>
          <w:rFonts w:ascii="Times New Roman" w:hAnsi="Times New Roman" w:cs="Times New Roman"/>
          <w:b/>
          <w:sz w:val="28"/>
          <w:szCs w:val="28"/>
        </w:rPr>
        <w:t>параметров</w:t>
      </w:r>
      <w:r w:rsidR="00744549" w:rsidRPr="003C5AE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193CF5" w:rsidRPr="003C5AE2">
        <w:rPr>
          <w:rFonts w:ascii="Times New Roman" w:hAnsi="Times New Roman" w:cs="Times New Roman"/>
          <w:b/>
          <w:sz w:val="28"/>
          <w:szCs w:val="28"/>
        </w:rPr>
        <w:t>ресса и модели</w:t>
      </w:r>
    </w:p>
    <w:p w:rsidR="00744549" w:rsidRDefault="00744549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2B1D51" w:rsidRPr="00C46A2B" w:rsidRDefault="002B1D51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Для привода момент инерции вращающегося ротора заданного электродвигателя </w:t>
      </w:r>
      <w:r w:rsidRPr="00BE2E5D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C46A2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C46A2B">
        <w:rPr>
          <w:rFonts w:ascii="Times New Roman" w:hAnsi="Times New Roman" w:cs="Times New Roman"/>
          <w:sz w:val="28"/>
          <w:szCs w:val="28"/>
        </w:rPr>
        <w:t xml:space="preserve"> указан в справочнике [2, табл. 1], а моментом инерции вращающейся шестерни можно пренебречь, так как его величина крайне мала.</w:t>
      </w:r>
    </w:p>
    <w:p w:rsidR="004D39FC" w:rsidRPr="00C46A2B" w:rsidRDefault="002B1D51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lastRenderedPageBreak/>
        <w:t>Для пресса м</w:t>
      </w:r>
      <w:r w:rsidR="00DE6D70" w:rsidRPr="00C46A2B">
        <w:rPr>
          <w:rFonts w:ascii="Times New Roman" w:hAnsi="Times New Roman" w:cs="Times New Roman"/>
          <w:sz w:val="28"/>
          <w:szCs w:val="28"/>
        </w:rPr>
        <w:t xml:space="preserve">ассы и моменты инерции подвижных частей </w:t>
      </w:r>
      <w:r w:rsidR="00C81B7E" w:rsidRPr="00C46A2B">
        <w:rPr>
          <w:rFonts w:ascii="Times New Roman" w:hAnsi="Times New Roman" w:cs="Times New Roman"/>
          <w:sz w:val="28"/>
          <w:szCs w:val="28"/>
        </w:rPr>
        <w:t>м</w:t>
      </w:r>
      <w:r w:rsidR="00DE6D70" w:rsidRPr="00C46A2B">
        <w:rPr>
          <w:rFonts w:ascii="Times New Roman" w:hAnsi="Times New Roman" w:cs="Times New Roman"/>
          <w:sz w:val="28"/>
          <w:szCs w:val="28"/>
        </w:rPr>
        <w:t xml:space="preserve">ожно рассчитать по их размерам и плотности </w:t>
      </w:r>
      <w:r w:rsidR="003B749E" w:rsidRPr="00C46A2B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DE6D70" w:rsidRPr="00C46A2B">
        <w:rPr>
          <w:rFonts w:ascii="Times New Roman" w:hAnsi="Times New Roman" w:cs="Times New Roman"/>
          <w:sz w:val="28"/>
          <w:szCs w:val="28"/>
        </w:rPr>
        <w:t xml:space="preserve">или определить их твердотельным моделированием. </w:t>
      </w:r>
    </w:p>
    <w:p w:rsidR="004D39FC" w:rsidRPr="00C46A2B" w:rsidRDefault="004D39FC" w:rsidP="00C46A2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В первом случае </w:t>
      </w:r>
      <w:r w:rsidR="00473DFB" w:rsidRPr="00C46A2B">
        <w:rPr>
          <w:rFonts w:ascii="Times New Roman" w:hAnsi="Times New Roman" w:cs="Times New Roman"/>
          <w:sz w:val="28"/>
          <w:szCs w:val="28"/>
        </w:rPr>
        <w:t xml:space="preserve">массы и </w:t>
      </w:r>
      <w:r w:rsidRPr="00C46A2B">
        <w:rPr>
          <w:rFonts w:ascii="Times New Roman" w:hAnsi="Times New Roman" w:cs="Times New Roman"/>
          <w:sz w:val="28"/>
          <w:szCs w:val="28"/>
        </w:rPr>
        <w:t>моменты инерции цилиндрических тел рассчитываются по формул</w:t>
      </w:r>
      <w:r w:rsidR="00473DFB" w:rsidRPr="00C46A2B">
        <w:rPr>
          <w:rFonts w:ascii="Times New Roman" w:hAnsi="Times New Roman" w:cs="Times New Roman"/>
          <w:sz w:val="28"/>
          <w:szCs w:val="28"/>
        </w:rPr>
        <w:t>ам</w:t>
      </w:r>
      <w:r w:rsidRPr="00C46A2B">
        <w:rPr>
          <w:rFonts w:ascii="Times New Roman" w:hAnsi="Times New Roman" w:cs="Times New Roman"/>
          <w:sz w:val="28"/>
          <w:szCs w:val="28"/>
        </w:rPr>
        <w:t>:</w:t>
      </w:r>
    </w:p>
    <w:p w:rsidR="004D39FC" w:rsidRDefault="00B51C61" w:rsidP="00D257EF">
      <w:pPr>
        <w:spacing w:before="120" w:after="24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B0A">
        <w:rPr>
          <w:rFonts w:ascii="Times New Roman" w:hAnsi="Times New Roman" w:cs="Times New Roman"/>
          <w:position w:val="-18"/>
          <w:sz w:val="28"/>
          <w:szCs w:val="28"/>
        </w:rPr>
        <w:object w:dxaOrig="1880" w:dyaOrig="480">
          <v:shape id="_x0000_i1029" type="#_x0000_t75" style="width:136.6pt;height:34.95pt" o:ole="">
            <v:imagedata r:id="rId19" o:title=""/>
          </v:shape>
          <o:OLEObject Type="Embed" ProgID="Equation.DSMT4" ShapeID="_x0000_i1029" DrawAspect="Content" ObjectID="_1791039128" r:id="rId20"/>
        </w:object>
      </w:r>
      <w:r w:rsidR="00473DFB">
        <w:rPr>
          <w:rFonts w:ascii="Times New Roman" w:hAnsi="Times New Roman" w:cs="Times New Roman"/>
          <w:sz w:val="28"/>
          <w:szCs w:val="28"/>
        </w:rPr>
        <w:tab/>
        <w:t>и</w:t>
      </w:r>
      <w:r w:rsidR="00473DFB">
        <w:rPr>
          <w:rFonts w:ascii="Times New Roman" w:hAnsi="Times New Roman" w:cs="Times New Roman"/>
          <w:sz w:val="28"/>
          <w:szCs w:val="28"/>
        </w:rPr>
        <w:tab/>
      </w:r>
      <w:r w:rsidRPr="00A74B0A">
        <w:rPr>
          <w:rFonts w:ascii="Times New Roman" w:hAnsi="Times New Roman" w:cs="Times New Roman"/>
          <w:position w:val="-18"/>
          <w:sz w:val="28"/>
          <w:szCs w:val="28"/>
        </w:rPr>
        <w:object w:dxaOrig="1960" w:dyaOrig="480">
          <v:shape id="_x0000_i1030" type="#_x0000_t75" style="width:141.9pt;height:34.95pt" o:ole="">
            <v:imagedata r:id="rId21" o:title=""/>
          </v:shape>
          <o:OLEObject Type="Embed" ProgID="Equation.DSMT4" ShapeID="_x0000_i1030" DrawAspect="Content" ObjectID="_1791039129" r:id="rId22"/>
        </w:object>
      </w:r>
      <w:r w:rsidR="004D39FC">
        <w:rPr>
          <w:rFonts w:ascii="Times New Roman" w:hAnsi="Times New Roman" w:cs="Times New Roman"/>
          <w:sz w:val="28"/>
          <w:szCs w:val="28"/>
        </w:rPr>
        <w:t xml:space="preserve"> </w:t>
      </w:r>
      <w:r w:rsidR="00473DFB">
        <w:rPr>
          <w:rFonts w:ascii="Times New Roman" w:hAnsi="Times New Roman" w:cs="Times New Roman"/>
          <w:sz w:val="28"/>
          <w:szCs w:val="28"/>
        </w:rPr>
        <w:t>,</w:t>
      </w:r>
    </w:p>
    <w:p w:rsidR="004D39FC" w:rsidRDefault="004D39FC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массы призматических тел </w:t>
      </w:r>
      <w:r w:rsidR="00473DFB">
        <w:rPr>
          <w:rFonts w:ascii="Times New Roman" w:hAnsi="Times New Roman" w:cs="Times New Roman"/>
          <w:sz w:val="28"/>
          <w:szCs w:val="28"/>
        </w:rPr>
        <w:t>определяются вы</w:t>
      </w:r>
      <w:r w:rsidR="00C81B7E">
        <w:rPr>
          <w:rFonts w:ascii="Times New Roman" w:hAnsi="Times New Roman" w:cs="Times New Roman"/>
          <w:sz w:val="28"/>
          <w:szCs w:val="28"/>
        </w:rPr>
        <w:t>ра</w:t>
      </w:r>
      <w:r w:rsidR="00473DFB">
        <w:rPr>
          <w:rFonts w:ascii="Times New Roman" w:hAnsi="Times New Roman" w:cs="Times New Roman"/>
          <w:sz w:val="28"/>
          <w:szCs w:val="28"/>
        </w:rPr>
        <w:t>жением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39FC" w:rsidRDefault="00B51C61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8A3">
        <w:rPr>
          <w:rFonts w:ascii="Times New Roman" w:hAnsi="Times New Roman" w:cs="Times New Roman"/>
          <w:position w:val="-10"/>
          <w:sz w:val="28"/>
          <w:szCs w:val="28"/>
        </w:rPr>
        <w:object w:dxaOrig="1460" w:dyaOrig="320">
          <v:shape id="_x0000_i1031" type="#_x0000_t75" style="width:105.9pt;height:22.25pt" o:ole="">
            <v:imagedata r:id="rId23" o:title=""/>
          </v:shape>
          <o:OLEObject Type="Embed" ProgID="Equation.DSMT4" ShapeID="_x0000_i1031" DrawAspect="Content" ObjectID="_1791039130" r:id="rId24"/>
        </w:object>
      </w:r>
      <w:r w:rsidR="004D39FC">
        <w:rPr>
          <w:rFonts w:ascii="Times New Roman" w:hAnsi="Times New Roman" w:cs="Times New Roman"/>
          <w:sz w:val="28"/>
          <w:szCs w:val="28"/>
        </w:rPr>
        <w:t xml:space="preserve"> </w:t>
      </w:r>
      <w:r w:rsidR="001F46F8">
        <w:rPr>
          <w:rFonts w:ascii="Times New Roman" w:hAnsi="Times New Roman" w:cs="Times New Roman"/>
          <w:sz w:val="28"/>
          <w:szCs w:val="28"/>
        </w:rPr>
        <w:tab/>
      </w:r>
      <w:r w:rsidR="004D39FC">
        <w:rPr>
          <w:rFonts w:ascii="Times New Roman" w:hAnsi="Times New Roman" w:cs="Times New Roman"/>
          <w:sz w:val="28"/>
          <w:szCs w:val="28"/>
        </w:rPr>
        <w:t>,</w:t>
      </w:r>
    </w:p>
    <w:p w:rsidR="004D39FC" w:rsidRDefault="004D39FC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ab/>
      </w:r>
      <w:r w:rsidR="00473DFB" w:rsidRPr="004D39FC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473DFB" w:rsidRPr="004D39FC">
        <w:rPr>
          <w:rFonts w:ascii="Times New Roman" w:hAnsi="Times New Roman" w:cs="Times New Roman"/>
          <w:sz w:val="28"/>
          <w:szCs w:val="28"/>
        </w:rPr>
        <w:t xml:space="preserve">, </w:t>
      </w:r>
      <w:r w:rsidR="00473DFB" w:rsidRPr="004D39FC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473DFB">
        <w:rPr>
          <w:rFonts w:ascii="Times New Roman" w:hAnsi="Times New Roman" w:cs="Times New Roman"/>
          <w:sz w:val="28"/>
          <w:szCs w:val="28"/>
        </w:rPr>
        <w:t xml:space="preserve"> </w:t>
      </w:r>
      <w:r w:rsidR="00473DFB" w:rsidRPr="004D39FC">
        <w:rPr>
          <w:rFonts w:ascii="Times New Roman" w:hAnsi="Times New Roman" w:cs="Times New Roman"/>
          <w:sz w:val="28"/>
          <w:szCs w:val="28"/>
        </w:rPr>
        <w:t xml:space="preserve">– </w:t>
      </w:r>
      <w:r w:rsidR="00473DFB">
        <w:rPr>
          <w:rFonts w:ascii="Times New Roman" w:hAnsi="Times New Roman" w:cs="Times New Roman"/>
          <w:sz w:val="28"/>
          <w:szCs w:val="28"/>
        </w:rPr>
        <w:t>диаметр и</w:t>
      </w:r>
      <w:r w:rsidR="00473DFB" w:rsidRPr="004D39FC">
        <w:rPr>
          <w:rFonts w:ascii="Times New Roman" w:hAnsi="Times New Roman" w:cs="Times New Roman"/>
          <w:sz w:val="28"/>
          <w:szCs w:val="28"/>
        </w:rPr>
        <w:t xml:space="preserve"> </w:t>
      </w:r>
      <w:r w:rsidR="00473DFB">
        <w:rPr>
          <w:rFonts w:ascii="Times New Roman" w:hAnsi="Times New Roman" w:cs="Times New Roman"/>
          <w:sz w:val="28"/>
          <w:szCs w:val="28"/>
        </w:rPr>
        <w:t>высота цилиндрического тела;</w:t>
      </w:r>
    </w:p>
    <w:p w:rsidR="004D39FC" w:rsidRDefault="00473DFB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9FC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D39FC">
        <w:rPr>
          <w:rFonts w:ascii="Times New Roman" w:hAnsi="Times New Roman" w:cs="Times New Roman"/>
          <w:sz w:val="28"/>
          <w:szCs w:val="28"/>
        </w:rPr>
        <w:t xml:space="preserve">, </w:t>
      </w:r>
      <w:r w:rsidRPr="004D39F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39FC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D39FC">
        <w:rPr>
          <w:rFonts w:ascii="Times New Roman" w:hAnsi="Times New Roman" w:cs="Times New Roman"/>
          <w:sz w:val="28"/>
          <w:szCs w:val="28"/>
        </w:rPr>
        <w:t xml:space="preserve"> </w:t>
      </w:r>
      <w:r w:rsidR="00055FA4" w:rsidRPr="004D39F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размеры в плане и</w:t>
      </w:r>
      <w:r w:rsidRPr="00473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высота призматического тела;</w:t>
      </w:r>
    </w:p>
    <w:p w:rsidR="004D39FC" w:rsidRPr="004D39FC" w:rsidRDefault="004D39FC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9FC">
        <w:rPr>
          <w:rFonts w:ascii="Times New Roman" w:hAnsi="Times New Roman" w:cs="Times New Roman"/>
          <w:i/>
          <w:sz w:val="28"/>
          <w:szCs w:val="28"/>
        </w:rPr>
        <w:t>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9F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плотность материала подвижных частей пресса.</w:t>
      </w:r>
    </w:p>
    <w:p w:rsidR="00021AEA" w:rsidRPr="00C46A2B" w:rsidRDefault="00021AE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Во втором случае в одной из </w:t>
      </w:r>
      <w:r w:rsidRPr="00C46A2B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C46A2B">
        <w:rPr>
          <w:rFonts w:ascii="Times New Roman" w:hAnsi="Times New Roman" w:cs="Times New Roman"/>
          <w:sz w:val="28"/>
          <w:szCs w:val="28"/>
        </w:rPr>
        <w:t>-систем для подвижных частей пресса создаются твердотельные модели и определяются их физические свойства встроенными в эти системы инструментами измерений.</w:t>
      </w:r>
    </w:p>
    <w:p w:rsidR="0026424B" w:rsidRPr="00C46A2B" w:rsidRDefault="0026424B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A2B">
        <w:rPr>
          <w:rFonts w:ascii="Times New Roman" w:hAnsi="Times New Roman" w:cs="Times New Roman"/>
          <w:sz w:val="28"/>
          <w:szCs w:val="28"/>
        </w:rPr>
        <w:t xml:space="preserve">Для пресса суммарная кинетическая энергия </w:t>
      </w:r>
      <w:r w:rsidRPr="00BE2E5D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46A2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C46A2B">
        <w:rPr>
          <w:rFonts w:ascii="Times New Roman" w:hAnsi="Times New Roman" w:cs="Times New Roman"/>
          <w:sz w:val="28"/>
          <w:szCs w:val="28"/>
        </w:rPr>
        <w:t xml:space="preserve"> его вращающихся и поступательно движущихся частей </w:t>
      </w:r>
      <w:r w:rsidR="007A3951" w:rsidRPr="00C46A2B">
        <w:rPr>
          <w:rFonts w:ascii="Times New Roman" w:hAnsi="Times New Roman" w:cs="Times New Roman"/>
          <w:sz w:val="28"/>
          <w:szCs w:val="28"/>
        </w:rPr>
        <w:t>(ротора электродвигателя</w:t>
      </w:r>
      <w:r w:rsidR="000F01CC" w:rsidRPr="00C46A2B">
        <w:rPr>
          <w:rFonts w:ascii="Times New Roman" w:hAnsi="Times New Roman" w:cs="Times New Roman"/>
          <w:sz w:val="28"/>
          <w:szCs w:val="28"/>
        </w:rPr>
        <w:t xml:space="preserve"> с ш</w:t>
      </w:r>
      <w:r w:rsidR="0013444C" w:rsidRPr="00C46A2B">
        <w:rPr>
          <w:rFonts w:ascii="Times New Roman" w:hAnsi="Times New Roman" w:cs="Times New Roman"/>
          <w:sz w:val="28"/>
          <w:szCs w:val="28"/>
        </w:rPr>
        <w:t>естерней</w:t>
      </w:r>
      <w:r w:rsidR="007A3951" w:rsidRPr="00C46A2B">
        <w:rPr>
          <w:rFonts w:ascii="Times New Roman" w:hAnsi="Times New Roman" w:cs="Times New Roman"/>
          <w:sz w:val="28"/>
          <w:szCs w:val="28"/>
        </w:rPr>
        <w:t xml:space="preserve">, маховика, винта и ползуна) </w:t>
      </w:r>
      <w:r w:rsidRPr="00C46A2B">
        <w:rPr>
          <w:rFonts w:ascii="Times New Roman" w:hAnsi="Times New Roman" w:cs="Times New Roman"/>
          <w:sz w:val="28"/>
          <w:szCs w:val="28"/>
        </w:rPr>
        <w:t xml:space="preserve">определяется их </w:t>
      </w:r>
      <w:r w:rsidR="007A3951" w:rsidRPr="00C46A2B">
        <w:rPr>
          <w:rFonts w:ascii="Times New Roman" w:hAnsi="Times New Roman" w:cs="Times New Roman"/>
          <w:sz w:val="28"/>
          <w:szCs w:val="28"/>
        </w:rPr>
        <w:t xml:space="preserve">моментами инерции </w:t>
      </w:r>
      <w:r w:rsidR="007A3951" w:rsidRPr="00BE2E5D">
        <w:rPr>
          <w:rFonts w:ascii="Times New Roman" w:hAnsi="Times New Roman" w:cs="Times New Roman"/>
          <w:i/>
          <w:iCs/>
          <w:sz w:val="28"/>
          <w:szCs w:val="28"/>
        </w:rPr>
        <w:t>J</w:t>
      </w:r>
      <w:r w:rsidR="007A3951" w:rsidRPr="00C46A2B">
        <w:rPr>
          <w:rFonts w:ascii="Times New Roman" w:hAnsi="Times New Roman" w:cs="Times New Roman"/>
          <w:sz w:val="28"/>
          <w:szCs w:val="28"/>
        </w:rPr>
        <w:t xml:space="preserve">, массами </w:t>
      </w:r>
      <w:r w:rsidR="007A3951" w:rsidRPr="00BE2E5D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="007A3951" w:rsidRPr="00C46A2B">
        <w:rPr>
          <w:rFonts w:ascii="Times New Roman" w:hAnsi="Times New Roman" w:cs="Times New Roman"/>
          <w:sz w:val="28"/>
          <w:szCs w:val="28"/>
        </w:rPr>
        <w:t xml:space="preserve">, </w:t>
      </w:r>
      <w:r w:rsidRPr="00C46A2B">
        <w:rPr>
          <w:rFonts w:ascii="Times New Roman" w:hAnsi="Times New Roman" w:cs="Times New Roman"/>
          <w:sz w:val="28"/>
          <w:szCs w:val="28"/>
        </w:rPr>
        <w:t xml:space="preserve">угловыми </w:t>
      </w:r>
      <w:r w:rsidRPr="00BE2E5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C46A2B">
        <w:rPr>
          <w:rFonts w:ascii="Times New Roman" w:hAnsi="Times New Roman" w:cs="Times New Roman"/>
          <w:sz w:val="28"/>
          <w:szCs w:val="28"/>
        </w:rPr>
        <w:t xml:space="preserve"> и линейными </w:t>
      </w:r>
      <w:r w:rsidRPr="00BE2E5D">
        <w:rPr>
          <w:rFonts w:ascii="Times New Roman" w:hAnsi="Times New Roman" w:cs="Times New Roman"/>
          <w:i/>
          <w:iCs/>
          <w:sz w:val="28"/>
          <w:szCs w:val="28"/>
        </w:rPr>
        <w:t>v</w:t>
      </w:r>
      <w:r w:rsidRPr="00C46A2B">
        <w:rPr>
          <w:rFonts w:ascii="Times New Roman" w:hAnsi="Times New Roman" w:cs="Times New Roman"/>
          <w:sz w:val="28"/>
          <w:szCs w:val="28"/>
        </w:rPr>
        <w:t xml:space="preserve"> скоростями</w:t>
      </w:r>
      <w:r w:rsidR="007A3951" w:rsidRPr="00C46A2B">
        <w:rPr>
          <w:rFonts w:ascii="Times New Roman" w:hAnsi="Times New Roman" w:cs="Times New Roman"/>
          <w:sz w:val="28"/>
          <w:szCs w:val="28"/>
        </w:rPr>
        <w:t xml:space="preserve"> (с соответствующими индексами)</w:t>
      </w:r>
      <w:r w:rsidR="00C81B7E" w:rsidRPr="00C46A2B">
        <w:rPr>
          <w:rFonts w:ascii="Times New Roman" w:hAnsi="Times New Roman" w:cs="Times New Roman"/>
          <w:sz w:val="28"/>
          <w:szCs w:val="28"/>
        </w:rPr>
        <w:t>:</w:t>
      </w:r>
    </w:p>
    <w:p w:rsidR="0026424B" w:rsidRDefault="00F44305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283" w:rsidRPr="0026424B">
        <w:rPr>
          <w:rFonts w:ascii="Times New Roman" w:hAnsi="Times New Roman" w:cs="Times New Roman"/>
          <w:position w:val="-24"/>
          <w:sz w:val="28"/>
          <w:szCs w:val="28"/>
        </w:rPr>
        <w:object w:dxaOrig="5200" w:dyaOrig="660">
          <v:shape id="_x0000_i1032" type="#_x0000_t75" style="width:375.9pt;height:46.6pt" o:ole="">
            <v:imagedata r:id="rId25" o:title=""/>
          </v:shape>
          <o:OLEObject Type="Embed" ProgID="Equation.DSMT4" ShapeID="_x0000_i1032" DrawAspect="Content" ObjectID="_1791039131" r:id="rId26"/>
        </w:object>
      </w:r>
      <w:r w:rsidR="00C81B7E">
        <w:rPr>
          <w:rFonts w:ascii="Times New Roman" w:hAnsi="Times New Roman" w:cs="Times New Roman"/>
          <w:sz w:val="28"/>
          <w:szCs w:val="28"/>
        </w:rPr>
        <w:t xml:space="preserve"> .</w:t>
      </w:r>
      <w:r w:rsidRPr="00F44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(4)</w:t>
      </w:r>
    </w:p>
    <w:p w:rsidR="0026424B" w:rsidRPr="00055FA4" w:rsidRDefault="0026424B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Для модели полная кинетическая энергия определяется приведенным моментом инерции </w:t>
      </w:r>
      <w:r w:rsidRPr="00BE2E5D">
        <w:rPr>
          <w:rFonts w:ascii="Times New Roman" w:hAnsi="Times New Roman" w:cs="Times New Roman"/>
          <w:i/>
          <w:iCs/>
          <w:sz w:val="28"/>
          <w:szCs w:val="28"/>
        </w:rPr>
        <w:t>J</w:t>
      </w:r>
      <w:r w:rsidRPr="00055FA4">
        <w:rPr>
          <w:rFonts w:ascii="Times New Roman" w:hAnsi="Times New Roman" w:cs="Times New Roman"/>
          <w:sz w:val="28"/>
          <w:szCs w:val="28"/>
        </w:rPr>
        <w:t xml:space="preserve"> одного элемента, вращающегося с угловой скоростью, равной скорости вращения </w:t>
      </w:r>
      <w:r w:rsidR="00D13A2D" w:rsidRPr="00055FA4">
        <w:rPr>
          <w:rFonts w:ascii="Times New Roman" w:hAnsi="Times New Roman" w:cs="Times New Roman"/>
          <w:sz w:val="28"/>
          <w:szCs w:val="28"/>
        </w:rPr>
        <w:t xml:space="preserve">маховика с </w:t>
      </w:r>
      <w:r w:rsidR="000D4761" w:rsidRPr="00055FA4">
        <w:rPr>
          <w:rFonts w:ascii="Times New Roman" w:hAnsi="Times New Roman" w:cs="Times New Roman"/>
          <w:sz w:val="28"/>
          <w:szCs w:val="28"/>
        </w:rPr>
        <w:t>винт</w:t>
      </w:r>
      <w:r w:rsidR="00D13A2D" w:rsidRPr="00055FA4">
        <w:rPr>
          <w:rFonts w:ascii="Times New Roman" w:hAnsi="Times New Roman" w:cs="Times New Roman"/>
          <w:sz w:val="28"/>
          <w:szCs w:val="28"/>
        </w:rPr>
        <w:t>ом</w:t>
      </w:r>
      <w:r w:rsidR="000D4761"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0D4761" w:rsidRPr="00BE2E5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055FA4">
        <w:rPr>
          <w:rFonts w:ascii="Times New Roman" w:hAnsi="Times New Roman" w:cs="Times New Roman"/>
          <w:sz w:val="28"/>
          <w:szCs w:val="28"/>
        </w:rPr>
        <w:t xml:space="preserve"> в точке</w:t>
      </w:r>
      <w:r w:rsidR="00C81B7E" w:rsidRPr="00055FA4">
        <w:rPr>
          <w:rFonts w:ascii="Times New Roman" w:hAnsi="Times New Roman" w:cs="Times New Roman"/>
          <w:sz w:val="28"/>
          <w:szCs w:val="28"/>
        </w:rPr>
        <w:t xml:space="preserve"> кинематической цепи пресса</w:t>
      </w:r>
      <w:r w:rsidR="00EB1C78" w:rsidRPr="00055FA4">
        <w:rPr>
          <w:rFonts w:ascii="Times New Roman" w:hAnsi="Times New Roman" w:cs="Times New Roman"/>
          <w:sz w:val="28"/>
          <w:szCs w:val="28"/>
        </w:rPr>
        <w:t xml:space="preserve"> на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0D4761" w:rsidRPr="00055FA4">
        <w:rPr>
          <w:rFonts w:ascii="Times New Roman" w:hAnsi="Times New Roman" w:cs="Times New Roman"/>
          <w:sz w:val="28"/>
          <w:szCs w:val="28"/>
        </w:rPr>
        <w:t>оси винта</w:t>
      </w:r>
      <w:r w:rsidR="00EB1C78" w:rsidRPr="00055FA4">
        <w:rPr>
          <w:rFonts w:ascii="Times New Roman" w:hAnsi="Times New Roman" w:cs="Times New Roman"/>
          <w:sz w:val="28"/>
          <w:szCs w:val="28"/>
        </w:rPr>
        <w:t xml:space="preserve"> под маховиком</w:t>
      </w:r>
      <w:r w:rsidRPr="00055FA4">
        <w:rPr>
          <w:rFonts w:ascii="Times New Roman" w:hAnsi="Times New Roman" w:cs="Times New Roman"/>
          <w:sz w:val="28"/>
          <w:szCs w:val="28"/>
        </w:rPr>
        <w:t>. Таким образом, для модели:</w:t>
      </w:r>
    </w:p>
    <w:p w:rsidR="0026424B" w:rsidRPr="00D128A9" w:rsidRDefault="00073283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28A9">
        <w:rPr>
          <w:rFonts w:ascii="Times New Roman" w:hAnsi="Times New Roman" w:cs="Times New Roman"/>
          <w:position w:val="-24"/>
          <w:sz w:val="28"/>
          <w:szCs w:val="28"/>
        </w:rPr>
        <w:object w:dxaOrig="1380" w:dyaOrig="620">
          <v:shape id="_x0000_i1033" type="#_x0000_t75" style="width:94.25pt;height:43.4pt" o:ole="">
            <v:imagedata r:id="rId27" o:title=""/>
          </v:shape>
          <o:OLEObject Type="Embed" ProgID="Equation.DSMT4" ShapeID="_x0000_i1033" DrawAspect="Content" ObjectID="_1791039132" r:id="rId28"/>
        </w:object>
      </w:r>
      <w:r w:rsidR="00C81B7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F0A87" w:rsidRDefault="00021AEA" w:rsidP="00055FA4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>У</w:t>
      </w:r>
      <w:r w:rsidR="00382469" w:rsidRPr="00055FA4">
        <w:rPr>
          <w:rFonts w:ascii="Times New Roman" w:hAnsi="Times New Roman" w:cs="Times New Roman"/>
          <w:sz w:val="28"/>
          <w:szCs w:val="28"/>
        </w:rPr>
        <w:t>словие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382469" w:rsidRPr="00055FA4">
        <w:rPr>
          <w:rFonts w:ascii="Times New Roman" w:hAnsi="Times New Roman" w:cs="Times New Roman"/>
          <w:sz w:val="28"/>
          <w:szCs w:val="28"/>
        </w:rPr>
        <w:t xml:space="preserve">баланса энергии </w:t>
      </w:r>
      <w:r w:rsidR="00382469" w:rsidRPr="00D128A9">
        <w:rPr>
          <w:rFonts w:ascii="Times New Roman" w:hAnsi="Times New Roman" w:cs="Times New Roman"/>
          <w:sz w:val="28"/>
          <w:szCs w:val="28"/>
        </w:rPr>
        <w:t>для модели и пресса</w:t>
      </w:r>
      <w:r>
        <w:rPr>
          <w:rFonts w:ascii="Times New Roman" w:hAnsi="Times New Roman" w:cs="Times New Roman"/>
          <w:sz w:val="28"/>
          <w:szCs w:val="28"/>
        </w:rPr>
        <w:t xml:space="preserve"> имеет вид:</w:t>
      </w:r>
    </w:p>
    <w:p w:rsidR="002F0A87" w:rsidRPr="00730060" w:rsidRDefault="00073283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A87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34" type="#_x0000_t75" style="width:52.95pt;height:25.4pt" o:ole="">
            <v:imagedata r:id="rId29" o:title=""/>
          </v:shape>
          <o:OLEObject Type="Embed" ProgID="Equation.DSMT4" ShapeID="_x0000_i1034" DrawAspect="Content" ObjectID="_1791039133" r:id="rId30"/>
        </w:object>
      </w:r>
      <w:r w:rsidR="002F0A87">
        <w:rPr>
          <w:rFonts w:ascii="Times New Roman" w:hAnsi="Times New Roman" w:cs="Times New Roman"/>
          <w:sz w:val="28"/>
          <w:szCs w:val="28"/>
        </w:rPr>
        <w:t xml:space="preserve"> </w:t>
      </w:r>
      <w:r w:rsidR="00730060">
        <w:rPr>
          <w:rFonts w:ascii="Times New Roman" w:hAnsi="Times New Roman" w:cs="Times New Roman"/>
          <w:sz w:val="28"/>
          <w:szCs w:val="28"/>
        </w:rPr>
        <w:t>,</w:t>
      </w:r>
    </w:p>
    <w:p w:rsidR="002F0A87" w:rsidRPr="00D128A9" w:rsidRDefault="00021AEA" w:rsidP="00055FA4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06A27">
        <w:rPr>
          <w:rFonts w:ascii="Times New Roman" w:hAnsi="Times New Roman" w:cs="Times New Roman"/>
          <w:sz w:val="28"/>
          <w:szCs w:val="28"/>
        </w:rPr>
        <w:t>му</w:t>
      </w:r>
      <w:r w:rsidR="000B4AF7">
        <w:rPr>
          <w:rFonts w:ascii="Times New Roman" w:hAnsi="Times New Roman" w:cs="Times New Roman"/>
          <w:sz w:val="28"/>
          <w:szCs w:val="28"/>
        </w:rPr>
        <w:t xml:space="preserve"> </w:t>
      </w:r>
      <w:r w:rsidR="00006A27">
        <w:rPr>
          <w:rFonts w:ascii="Times New Roman" w:hAnsi="Times New Roman" w:cs="Times New Roman"/>
          <w:sz w:val="28"/>
          <w:szCs w:val="28"/>
        </w:rPr>
        <w:t>соответствует равенство</w:t>
      </w:r>
      <w:r w:rsidR="002F0A87">
        <w:rPr>
          <w:rFonts w:ascii="Times New Roman" w:hAnsi="Times New Roman" w:cs="Times New Roman"/>
          <w:sz w:val="28"/>
          <w:szCs w:val="28"/>
        </w:rPr>
        <w:t>:</w:t>
      </w:r>
    </w:p>
    <w:p w:rsidR="00382469" w:rsidRDefault="00073283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24B">
        <w:rPr>
          <w:rFonts w:ascii="Times New Roman" w:hAnsi="Times New Roman" w:cs="Times New Roman"/>
          <w:position w:val="-24"/>
          <w:sz w:val="28"/>
          <w:szCs w:val="28"/>
        </w:rPr>
        <w:object w:dxaOrig="6420" w:dyaOrig="660">
          <v:shape id="_x0000_i1035" type="#_x0000_t75" style="width:464.8pt;height:46.6pt" o:ole="">
            <v:imagedata r:id="rId31" o:title=""/>
          </v:shape>
          <o:OLEObject Type="Embed" ProgID="Equation.DSMT4" ShapeID="_x0000_i1035" DrawAspect="Content" ObjectID="_1791039134" r:id="rId32"/>
        </w:object>
      </w:r>
      <w:r w:rsidR="00382469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C6785E" w:rsidRDefault="00A71A41" w:rsidP="00055FA4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lastRenderedPageBreak/>
        <w:t xml:space="preserve">Приведенный момент инерции </w:t>
      </w:r>
      <w:r>
        <w:rPr>
          <w:rFonts w:ascii="Times New Roman" w:hAnsi="Times New Roman" w:cs="Times New Roman"/>
          <w:sz w:val="28"/>
          <w:szCs w:val="28"/>
        </w:rPr>
        <w:t>одномассовой модели получаем п</w:t>
      </w:r>
      <w:r w:rsidR="005D21C8">
        <w:rPr>
          <w:rFonts w:ascii="Times New Roman" w:hAnsi="Times New Roman" w:cs="Times New Roman"/>
          <w:sz w:val="28"/>
          <w:szCs w:val="28"/>
        </w:rPr>
        <w:t>реобразованием равенства</w:t>
      </w:r>
      <w:r w:rsidR="00C6785E">
        <w:rPr>
          <w:rFonts w:ascii="Times New Roman" w:hAnsi="Times New Roman" w:cs="Times New Roman"/>
          <w:sz w:val="28"/>
          <w:szCs w:val="28"/>
        </w:rPr>
        <w:t>:</w:t>
      </w:r>
    </w:p>
    <w:p w:rsidR="005603FA" w:rsidRDefault="005603FA" w:rsidP="00055FA4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73283" w:rsidRPr="0026424B">
        <w:rPr>
          <w:rFonts w:ascii="Times New Roman" w:hAnsi="Times New Roman" w:cs="Times New Roman"/>
          <w:position w:val="-24"/>
          <w:sz w:val="28"/>
          <w:szCs w:val="28"/>
        </w:rPr>
        <w:object w:dxaOrig="4340" w:dyaOrig="660">
          <v:shape id="_x0000_i1036" type="#_x0000_t75" style="width:313.4pt;height:46.6pt" o:ole="">
            <v:imagedata r:id="rId33" o:title=""/>
          </v:shape>
          <o:OLEObject Type="Embed" ProgID="Equation.DSMT4" ShapeID="_x0000_i1036" DrawAspect="Content" ObjectID="_1791039135" r:id="rId34"/>
        </w:objec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F443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4B0A" w:rsidRDefault="00A74B0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A74B0A" w:rsidRPr="003C5AE2" w:rsidRDefault="00055FA4" w:rsidP="00D257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E2">
        <w:rPr>
          <w:rFonts w:ascii="Times New Roman" w:hAnsi="Times New Roman" w:cs="Times New Roman"/>
          <w:b/>
          <w:sz w:val="28"/>
          <w:szCs w:val="28"/>
        </w:rPr>
        <w:t>5</w:t>
      </w:r>
      <w:r w:rsidR="00A74B0A" w:rsidRPr="003C5AE2">
        <w:rPr>
          <w:rFonts w:ascii="Times New Roman" w:hAnsi="Times New Roman" w:cs="Times New Roman"/>
          <w:b/>
          <w:sz w:val="28"/>
          <w:szCs w:val="28"/>
        </w:rPr>
        <w:t xml:space="preserve">. Определение силовых параметров </w:t>
      </w:r>
      <w:r w:rsidR="00E14511" w:rsidRPr="003C5AE2">
        <w:rPr>
          <w:rFonts w:ascii="Times New Roman" w:hAnsi="Times New Roman" w:cs="Times New Roman"/>
          <w:b/>
          <w:sz w:val="28"/>
          <w:szCs w:val="28"/>
        </w:rPr>
        <w:t>пр</w:t>
      </w:r>
      <w:r w:rsidR="00193CF5" w:rsidRPr="003C5AE2">
        <w:rPr>
          <w:rFonts w:ascii="Times New Roman" w:hAnsi="Times New Roman" w:cs="Times New Roman"/>
          <w:b/>
          <w:sz w:val="28"/>
          <w:szCs w:val="28"/>
        </w:rPr>
        <w:t>есса и модели</w:t>
      </w:r>
    </w:p>
    <w:p w:rsidR="00A74B0A" w:rsidRDefault="00A74B0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492782" w:rsidRPr="00055FA4" w:rsidRDefault="00E2039B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Силовыми параметрами пресса </w:t>
      </w:r>
      <w:r w:rsidR="00453FB7" w:rsidRPr="00055FA4">
        <w:rPr>
          <w:rFonts w:ascii="Times New Roman" w:hAnsi="Times New Roman" w:cs="Times New Roman"/>
          <w:sz w:val="28"/>
          <w:szCs w:val="28"/>
        </w:rPr>
        <w:t xml:space="preserve">с электромеханическим приводом </w:t>
      </w:r>
      <w:r w:rsidR="009C4138" w:rsidRPr="00055FA4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9C4138" w:rsidRPr="00055FA4">
        <w:rPr>
          <w:rFonts w:ascii="Times New Roman" w:hAnsi="Times New Roman"/>
          <w:sz w:val="28"/>
          <w:szCs w:val="28"/>
        </w:rPr>
        <w:t xml:space="preserve">разгона маховика </w:t>
      </w:r>
      <w:r w:rsidRPr="00055FA4">
        <w:rPr>
          <w:rFonts w:ascii="Times New Roman" w:hAnsi="Times New Roman"/>
          <w:sz w:val="28"/>
          <w:szCs w:val="28"/>
        </w:rPr>
        <w:t>являются</w:t>
      </w:r>
      <w:r w:rsidR="00492782" w:rsidRPr="00055FA4">
        <w:rPr>
          <w:rFonts w:ascii="Times New Roman" w:hAnsi="Times New Roman" w:cs="Times New Roman"/>
          <w:sz w:val="28"/>
          <w:szCs w:val="28"/>
        </w:rPr>
        <w:t>:</w:t>
      </w:r>
    </w:p>
    <w:p w:rsidR="00492782" w:rsidRPr="00055FA4" w:rsidRDefault="00492782" w:rsidP="00055FA4">
      <w:pPr>
        <w:pStyle w:val="a8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>активн</w:t>
      </w:r>
      <w:r w:rsidR="00453FB7" w:rsidRPr="00055FA4">
        <w:rPr>
          <w:rFonts w:ascii="Times New Roman" w:hAnsi="Times New Roman" w:cs="Times New Roman"/>
          <w:sz w:val="28"/>
          <w:szCs w:val="28"/>
        </w:rPr>
        <w:t>ый</w:t>
      </w:r>
      <w:r w:rsidRPr="00055FA4">
        <w:rPr>
          <w:rFonts w:ascii="Times New Roman" w:hAnsi="Times New Roman" w:cs="Times New Roman"/>
          <w:sz w:val="28"/>
          <w:szCs w:val="28"/>
        </w:rPr>
        <w:t xml:space="preserve"> крутящ</w:t>
      </w:r>
      <w:r w:rsidR="00453FB7" w:rsidRPr="00055FA4">
        <w:rPr>
          <w:rFonts w:ascii="Times New Roman" w:hAnsi="Times New Roman" w:cs="Times New Roman"/>
          <w:sz w:val="28"/>
          <w:szCs w:val="28"/>
        </w:rPr>
        <w:t>ий</w:t>
      </w:r>
      <w:r w:rsidRPr="00055FA4">
        <w:rPr>
          <w:rFonts w:ascii="Times New Roman" w:hAnsi="Times New Roman" w:cs="Times New Roman"/>
          <w:sz w:val="28"/>
          <w:szCs w:val="28"/>
        </w:rPr>
        <w:t xml:space="preserve"> момент электродвигателя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453FB7" w:rsidRPr="00055FA4">
        <w:rPr>
          <w:rFonts w:ascii="Times New Roman" w:hAnsi="Times New Roman" w:cs="Times New Roman"/>
          <w:sz w:val="28"/>
          <w:szCs w:val="28"/>
        </w:rPr>
        <w:t>на оси</w:t>
      </w:r>
      <w:r w:rsidR="00967732" w:rsidRPr="00055FA4">
        <w:rPr>
          <w:rFonts w:ascii="Times New Roman" w:hAnsi="Times New Roman" w:cs="Times New Roman"/>
          <w:sz w:val="28"/>
          <w:szCs w:val="28"/>
        </w:rPr>
        <w:t xml:space="preserve"> ротора</w:t>
      </w:r>
      <w:r w:rsidRPr="00055FA4">
        <w:rPr>
          <w:rFonts w:ascii="Times New Roman" w:hAnsi="Times New Roman" w:cs="Times New Roman"/>
          <w:sz w:val="28"/>
          <w:szCs w:val="28"/>
        </w:rPr>
        <w:t>;</w:t>
      </w:r>
    </w:p>
    <w:p w:rsidR="00453FB7" w:rsidRPr="00055FA4" w:rsidRDefault="00492782" w:rsidP="00055FA4">
      <w:pPr>
        <w:pStyle w:val="a8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момент </w:t>
      </w:r>
      <w:r w:rsidR="00DC5FC5" w:rsidRPr="00055FA4">
        <w:rPr>
          <w:rFonts w:ascii="Times New Roman" w:hAnsi="Times New Roman" w:cs="Times New Roman"/>
          <w:sz w:val="28"/>
          <w:szCs w:val="28"/>
        </w:rPr>
        <w:t xml:space="preserve">в резьбе винтового механизма на </w:t>
      </w:r>
      <w:r w:rsidR="00700C32" w:rsidRPr="00055FA4">
        <w:rPr>
          <w:rFonts w:ascii="Times New Roman" w:hAnsi="Times New Roman" w:cs="Times New Roman"/>
          <w:sz w:val="28"/>
          <w:szCs w:val="28"/>
        </w:rPr>
        <w:t xml:space="preserve">его </w:t>
      </w:r>
      <w:r w:rsidR="00DC5FC5" w:rsidRPr="00055FA4">
        <w:rPr>
          <w:rFonts w:ascii="Times New Roman" w:hAnsi="Times New Roman" w:cs="Times New Roman"/>
          <w:sz w:val="28"/>
          <w:szCs w:val="28"/>
        </w:rPr>
        <w:t>оси</w:t>
      </w:r>
      <w:r w:rsidR="00971F3E"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7621EB"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="00700C32" w:rsidRPr="00055FA4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="00DC5FC5" w:rsidRPr="00055FA4">
        <w:rPr>
          <w:rFonts w:ascii="Times New Roman" w:hAnsi="Times New Roman" w:cs="Times New Roman"/>
          <w:sz w:val="28"/>
          <w:szCs w:val="28"/>
        </w:rPr>
        <w:t xml:space="preserve">, учитывающий активное действие сил тяжести подвижных частей пресса и </w:t>
      </w:r>
      <w:r w:rsidRPr="00055FA4">
        <w:rPr>
          <w:rFonts w:ascii="Times New Roman" w:hAnsi="Times New Roman" w:cs="Times New Roman"/>
          <w:sz w:val="28"/>
          <w:szCs w:val="28"/>
        </w:rPr>
        <w:t>сопротивлени</w:t>
      </w:r>
      <w:r w:rsidR="00DC5FC5" w:rsidRPr="00055FA4">
        <w:rPr>
          <w:rFonts w:ascii="Times New Roman" w:hAnsi="Times New Roman" w:cs="Times New Roman"/>
          <w:sz w:val="28"/>
          <w:szCs w:val="28"/>
        </w:rPr>
        <w:t>е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DC5FC5" w:rsidRPr="00055FA4">
        <w:rPr>
          <w:rFonts w:ascii="Times New Roman" w:hAnsi="Times New Roman" w:cs="Times New Roman"/>
          <w:sz w:val="28"/>
          <w:szCs w:val="28"/>
        </w:rPr>
        <w:t xml:space="preserve">их движению от сил </w:t>
      </w:r>
      <w:r w:rsidRPr="00055FA4">
        <w:rPr>
          <w:rFonts w:ascii="Times New Roman" w:hAnsi="Times New Roman" w:cs="Times New Roman"/>
          <w:sz w:val="28"/>
          <w:szCs w:val="28"/>
        </w:rPr>
        <w:t xml:space="preserve">трения в </w:t>
      </w:r>
      <w:r w:rsidR="00453FB7" w:rsidRPr="00055FA4">
        <w:rPr>
          <w:rFonts w:ascii="Times New Roman" w:hAnsi="Times New Roman" w:cs="Times New Roman"/>
          <w:sz w:val="28"/>
          <w:szCs w:val="28"/>
        </w:rPr>
        <w:t>резьбе</w:t>
      </w:r>
      <w:r w:rsidR="001C79AB" w:rsidRPr="00055FA4">
        <w:rPr>
          <w:rFonts w:ascii="Times New Roman" w:hAnsi="Times New Roman" w:cs="Times New Roman"/>
          <w:sz w:val="28"/>
          <w:szCs w:val="28"/>
        </w:rPr>
        <w:t>;</w:t>
      </w:r>
    </w:p>
    <w:p w:rsidR="001C79AB" w:rsidRPr="00055FA4" w:rsidRDefault="001C79AB" w:rsidP="00055FA4">
      <w:pPr>
        <w:pStyle w:val="a8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момент сопротивления от сил трения в зубчатой передаче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055FA4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D1513E" w:rsidRPr="00055FA4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055FA4">
        <w:rPr>
          <w:rFonts w:ascii="Times New Roman" w:hAnsi="Times New Roman" w:cs="Times New Roman"/>
          <w:sz w:val="28"/>
          <w:szCs w:val="28"/>
        </w:rPr>
        <w:t>можно пренебречь</w:t>
      </w:r>
      <w:r w:rsidR="00D1513E" w:rsidRPr="00055FA4">
        <w:rPr>
          <w:rFonts w:ascii="Times New Roman" w:hAnsi="Times New Roman" w:cs="Times New Roman"/>
          <w:sz w:val="28"/>
          <w:szCs w:val="28"/>
        </w:rPr>
        <w:t xml:space="preserve"> из-за </w:t>
      </w:r>
      <w:r w:rsidR="00604CD9" w:rsidRPr="00055FA4">
        <w:rPr>
          <w:rFonts w:ascii="Times New Roman" w:hAnsi="Times New Roman" w:cs="Times New Roman"/>
          <w:sz w:val="28"/>
          <w:szCs w:val="28"/>
        </w:rPr>
        <w:t xml:space="preserve">его относительно малой </w:t>
      </w:r>
      <w:r w:rsidRPr="00055FA4">
        <w:rPr>
          <w:rFonts w:ascii="Times New Roman" w:hAnsi="Times New Roman" w:cs="Times New Roman"/>
          <w:sz w:val="28"/>
          <w:szCs w:val="28"/>
        </w:rPr>
        <w:t>величин</w:t>
      </w:r>
      <w:r w:rsidR="00D1513E" w:rsidRPr="00055FA4">
        <w:rPr>
          <w:rFonts w:ascii="Times New Roman" w:hAnsi="Times New Roman" w:cs="Times New Roman"/>
          <w:sz w:val="28"/>
          <w:szCs w:val="28"/>
        </w:rPr>
        <w:t>ы</w:t>
      </w:r>
      <w:r w:rsidR="00971F3E" w:rsidRPr="00055FA4">
        <w:rPr>
          <w:rFonts w:ascii="Times New Roman" w:hAnsi="Times New Roman" w:cs="Times New Roman"/>
          <w:sz w:val="28"/>
          <w:szCs w:val="28"/>
        </w:rPr>
        <w:t>.</w:t>
      </w:r>
    </w:p>
    <w:p w:rsidR="00A74B0A" w:rsidRPr="00055FA4" w:rsidRDefault="00A74B0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Крутящий момент электродвигателя </w:t>
      </w:r>
      <w:r w:rsidRPr="00BE2E5D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055FA4">
        <w:rPr>
          <w:rFonts w:ascii="Times New Roman" w:hAnsi="Times New Roman" w:cs="Times New Roman"/>
          <w:sz w:val="28"/>
          <w:szCs w:val="28"/>
        </w:rPr>
        <w:t xml:space="preserve"> определяется его механической характеристикой</w:t>
      </w:r>
      <w:r w:rsidR="00055FA4">
        <w:rPr>
          <w:rFonts w:ascii="Times New Roman" w:hAnsi="Times New Roman" w:cs="Times New Roman"/>
          <w:sz w:val="28"/>
          <w:szCs w:val="28"/>
        </w:rPr>
        <w:t xml:space="preserve"> (</w:t>
      </w:r>
      <w:r w:rsidRPr="00055FA4">
        <w:rPr>
          <w:rFonts w:ascii="Times New Roman" w:hAnsi="Times New Roman" w:cs="Times New Roman"/>
          <w:sz w:val="28"/>
          <w:szCs w:val="28"/>
        </w:rPr>
        <w:t xml:space="preserve">рис. </w:t>
      </w:r>
      <w:r w:rsidR="00055FA4">
        <w:rPr>
          <w:rFonts w:ascii="Times New Roman" w:hAnsi="Times New Roman" w:cs="Times New Roman"/>
          <w:sz w:val="28"/>
          <w:szCs w:val="28"/>
        </w:rPr>
        <w:t>3), которая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001DE0" w:rsidRPr="00055FA4">
        <w:rPr>
          <w:rFonts w:ascii="Times New Roman" w:hAnsi="Times New Roman" w:cs="Times New Roman"/>
          <w:sz w:val="28"/>
          <w:szCs w:val="28"/>
        </w:rPr>
        <w:t>соответствует зависимости</w:t>
      </w:r>
      <w:r w:rsidRPr="00055FA4">
        <w:rPr>
          <w:rFonts w:ascii="Times New Roman" w:hAnsi="Times New Roman" w:cs="Times New Roman"/>
          <w:sz w:val="28"/>
          <w:szCs w:val="28"/>
        </w:rPr>
        <w:t xml:space="preserve"> [2]:</w:t>
      </w:r>
    </w:p>
    <w:p w:rsidR="00A74B0A" w:rsidRPr="00D128A9" w:rsidRDefault="00073283" w:rsidP="00A24D54">
      <w:pPr>
        <w:spacing w:before="240" w:after="120" w:line="264" w:lineRule="auto"/>
        <w:ind w:left="2126" w:firstLine="709"/>
        <w:rPr>
          <w:rFonts w:ascii="Times New Roman" w:hAnsi="Times New Roman" w:cs="Times New Roman"/>
          <w:sz w:val="28"/>
          <w:szCs w:val="28"/>
        </w:rPr>
      </w:pPr>
      <w:r w:rsidRPr="00E173CB">
        <w:rPr>
          <w:rFonts w:ascii="Times New Roman" w:hAnsi="Times New Roman" w:cs="Times New Roman"/>
          <w:position w:val="-60"/>
          <w:sz w:val="28"/>
          <w:szCs w:val="28"/>
        </w:rPr>
        <w:object w:dxaOrig="2400" w:dyaOrig="980">
          <v:shape id="_x0000_i1037" type="#_x0000_t75" style="width:154.6pt;height:64.6pt" o:ole="">
            <v:imagedata r:id="rId35" o:title=""/>
          </v:shape>
          <o:OLEObject Type="Embed" ProgID="Equation.DSMT4" ShapeID="_x0000_i1037" DrawAspect="Content" ObjectID="_1791039136" r:id="rId36"/>
        </w:object>
      </w:r>
      <w:r w:rsidR="00A74B0A" w:rsidRPr="00D128A9">
        <w:rPr>
          <w:rFonts w:ascii="Times New Roman" w:hAnsi="Times New Roman" w:cs="Times New Roman"/>
          <w:sz w:val="28"/>
          <w:szCs w:val="28"/>
        </w:rPr>
        <w:t>.</w:t>
      </w:r>
      <w:r w:rsidR="00A74B0A" w:rsidRPr="00D128A9">
        <w:rPr>
          <w:rFonts w:ascii="Times New Roman" w:hAnsi="Times New Roman" w:cs="Times New Roman"/>
          <w:sz w:val="28"/>
          <w:szCs w:val="28"/>
        </w:rPr>
        <w:tab/>
      </w:r>
      <w:r w:rsidR="00A74B0A" w:rsidRPr="00D128A9">
        <w:rPr>
          <w:rFonts w:ascii="Times New Roman" w:hAnsi="Times New Roman" w:cs="Times New Roman"/>
          <w:sz w:val="28"/>
          <w:szCs w:val="28"/>
        </w:rPr>
        <w:tab/>
      </w:r>
      <w:r w:rsidR="00A74B0A" w:rsidRPr="00D128A9">
        <w:rPr>
          <w:rFonts w:ascii="Times New Roman" w:hAnsi="Times New Roman" w:cs="Times New Roman"/>
          <w:sz w:val="28"/>
          <w:szCs w:val="28"/>
        </w:rPr>
        <w:tab/>
      </w:r>
      <w:r w:rsidR="00A74B0A" w:rsidRPr="00D128A9">
        <w:rPr>
          <w:rFonts w:ascii="Times New Roman" w:hAnsi="Times New Roman" w:cs="Times New Roman"/>
          <w:sz w:val="28"/>
          <w:szCs w:val="28"/>
        </w:rPr>
        <w:tab/>
      </w:r>
    </w:p>
    <w:p w:rsidR="00A74B0A" w:rsidRDefault="00A74B0A" w:rsidP="00D257EF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8A9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ab/>
      </w:r>
      <w:r w:rsidRPr="000A1587">
        <w:rPr>
          <w:rFonts w:ascii="Times New Roman" w:hAnsi="Times New Roman" w:cs="Times New Roman"/>
          <w:i/>
          <w:sz w:val="28"/>
          <w:szCs w:val="28"/>
        </w:rPr>
        <w:sym w:font="Symbol" w:char="F065"/>
      </w:r>
      <w:r w:rsidRPr="00D128A9">
        <w:rPr>
          <w:rFonts w:ascii="Times New Roman" w:hAnsi="Times New Roman" w:cs="Times New Roman"/>
          <w:sz w:val="28"/>
          <w:szCs w:val="28"/>
        </w:rPr>
        <w:t xml:space="preserve">, </w:t>
      </w:r>
      <w:r w:rsidRPr="000A1587">
        <w:rPr>
          <w:rFonts w:ascii="Times New Roman" w:hAnsi="Times New Roman" w:cs="Times New Roman"/>
          <w:i/>
          <w:sz w:val="28"/>
          <w:szCs w:val="28"/>
        </w:rPr>
        <w:sym w:font="Symbol" w:char="F065"/>
      </w:r>
      <w:r w:rsidRPr="00D128A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D12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28A9">
        <w:rPr>
          <w:rFonts w:ascii="Times New Roman" w:hAnsi="Times New Roman" w:cs="Times New Roman"/>
          <w:i/>
          <w:iCs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D12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128A9">
        <w:rPr>
          <w:rFonts w:ascii="Times New Roman" w:hAnsi="Times New Roman" w:cs="Times New Roman"/>
          <w:i/>
          <w:iCs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D128A9">
        <w:rPr>
          <w:rFonts w:ascii="Times New Roman" w:hAnsi="Times New Roman" w:cs="Times New Roman"/>
          <w:sz w:val="28"/>
          <w:szCs w:val="28"/>
        </w:rPr>
        <w:t xml:space="preserve"> </w:t>
      </w:r>
      <w:r w:rsidRPr="00D128A9">
        <w:rPr>
          <w:rFonts w:ascii="Times New Roman" w:hAnsi="Times New Roman" w:cs="Times New Roman"/>
          <w:sz w:val="28"/>
          <w:szCs w:val="28"/>
        </w:rPr>
        <w:sym w:font="Symbol" w:char="F02D"/>
      </w:r>
      <w:r w:rsidRPr="00D128A9">
        <w:rPr>
          <w:rFonts w:ascii="Times New Roman" w:hAnsi="Times New Roman" w:cs="Times New Roman"/>
          <w:sz w:val="28"/>
          <w:szCs w:val="28"/>
        </w:rPr>
        <w:t xml:space="preserve"> текущ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28A9">
        <w:rPr>
          <w:rFonts w:ascii="Times New Roman" w:hAnsi="Times New Roman" w:cs="Times New Roman"/>
          <w:sz w:val="28"/>
          <w:szCs w:val="28"/>
        </w:rPr>
        <w:t>е и критическ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28A9">
        <w:rPr>
          <w:rFonts w:ascii="Times New Roman" w:hAnsi="Times New Roman" w:cs="Times New Roman"/>
          <w:sz w:val="28"/>
          <w:szCs w:val="28"/>
        </w:rPr>
        <w:t xml:space="preserve">е значения скольжения </w:t>
      </w:r>
      <w:r>
        <w:rPr>
          <w:rFonts w:ascii="Times New Roman" w:hAnsi="Times New Roman" w:cs="Times New Roman"/>
          <w:sz w:val="28"/>
          <w:szCs w:val="28"/>
        </w:rPr>
        <w:t xml:space="preserve">и крутящего момента </w:t>
      </w:r>
      <w:r w:rsidRPr="00D128A9">
        <w:rPr>
          <w:rFonts w:ascii="Times New Roman" w:hAnsi="Times New Roman" w:cs="Times New Roman"/>
          <w:sz w:val="28"/>
          <w:szCs w:val="28"/>
        </w:rPr>
        <w:t>электродвигателя.</w:t>
      </w:r>
    </w:p>
    <w:p w:rsidR="005F35DB" w:rsidRDefault="005F35DB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B0A" w:rsidRDefault="00A74B0A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0E3603" wp14:editId="2A3AF233">
            <wp:extent cx="3128400" cy="2700000"/>
            <wp:effectExtent l="0" t="0" r="0" b="571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 момент-скорость 1.jp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4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B0A" w:rsidRDefault="00A74B0A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55F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D128A9">
        <w:rPr>
          <w:rFonts w:ascii="Times New Roman" w:hAnsi="Times New Roman" w:cs="Times New Roman"/>
          <w:sz w:val="28"/>
          <w:szCs w:val="28"/>
        </w:rPr>
        <w:t>еханиче</w:t>
      </w:r>
      <w:r>
        <w:rPr>
          <w:rFonts w:ascii="Times New Roman" w:hAnsi="Times New Roman" w:cs="Times New Roman"/>
          <w:sz w:val="28"/>
          <w:szCs w:val="28"/>
        </w:rPr>
        <w:t>ская</w:t>
      </w:r>
      <w:r w:rsidRPr="00D128A9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19B6">
        <w:rPr>
          <w:rFonts w:ascii="Times New Roman" w:hAnsi="Times New Roman" w:cs="Times New Roman"/>
          <w:sz w:val="28"/>
          <w:szCs w:val="28"/>
        </w:rPr>
        <w:t xml:space="preserve"> </w:t>
      </w:r>
      <w:r w:rsidRPr="00D128A9">
        <w:rPr>
          <w:rFonts w:ascii="Times New Roman" w:hAnsi="Times New Roman" w:cs="Times New Roman"/>
          <w:sz w:val="28"/>
          <w:szCs w:val="28"/>
        </w:rPr>
        <w:t>электродвигателя</w:t>
      </w:r>
    </w:p>
    <w:p w:rsidR="00A74B0A" w:rsidRDefault="00A74B0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Крутящий момент электродвигателя </w:t>
      </w:r>
      <w:r w:rsidR="00E14511">
        <w:rPr>
          <w:rFonts w:ascii="Times New Roman" w:hAnsi="Times New Roman" w:cs="Times New Roman"/>
          <w:sz w:val="28"/>
          <w:szCs w:val="28"/>
        </w:rPr>
        <w:t xml:space="preserve">в период разгона маховика пресса </w:t>
      </w:r>
      <w:r w:rsidR="00F82447">
        <w:rPr>
          <w:rFonts w:ascii="Times New Roman" w:hAnsi="Times New Roman" w:cs="Times New Roman"/>
          <w:sz w:val="28"/>
          <w:szCs w:val="28"/>
        </w:rPr>
        <w:t xml:space="preserve">для упрощения задачи </w:t>
      </w:r>
      <w:r>
        <w:rPr>
          <w:rFonts w:ascii="Times New Roman" w:hAnsi="Times New Roman" w:cs="Times New Roman"/>
          <w:sz w:val="28"/>
          <w:szCs w:val="28"/>
        </w:rPr>
        <w:t>представи</w:t>
      </w:r>
      <w:r w:rsidR="00F8244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постоянной величиной </w:t>
      </w:r>
      <w:r w:rsidR="00F82447" w:rsidRPr="004B3704">
        <w:rPr>
          <w:rFonts w:ascii="Times New Roman" w:hAnsi="Times New Roman" w:cs="Times New Roman"/>
          <w:i/>
          <w:sz w:val="28"/>
          <w:szCs w:val="28"/>
        </w:rPr>
        <w:t>М</w:t>
      </w:r>
      <w:r w:rsidR="00F82447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F82447">
        <w:rPr>
          <w:rFonts w:ascii="Times New Roman" w:hAnsi="Times New Roman" w:cs="Times New Roman"/>
          <w:sz w:val="28"/>
          <w:szCs w:val="28"/>
        </w:rPr>
        <w:t xml:space="preserve">. При таком допущении крутящий момент </w:t>
      </w:r>
      <w:r w:rsidR="00F82447" w:rsidRPr="004B3704">
        <w:rPr>
          <w:rFonts w:ascii="Times New Roman" w:hAnsi="Times New Roman" w:cs="Times New Roman"/>
          <w:i/>
          <w:sz w:val="28"/>
          <w:szCs w:val="28"/>
        </w:rPr>
        <w:t>М</w:t>
      </w:r>
      <w:r w:rsidR="00F82447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F82447">
        <w:rPr>
          <w:rFonts w:ascii="Times New Roman" w:hAnsi="Times New Roman" w:cs="Times New Roman"/>
          <w:sz w:val="28"/>
          <w:szCs w:val="28"/>
        </w:rPr>
        <w:t xml:space="preserve"> можно</w:t>
      </w:r>
      <w:r>
        <w:rPr>
          <w:rFonts w:ascii="Times New Roman" w:hAnsi="Times New Roman" w:cs="Times New Roman"/>
          <w:sz w:val="28"/>
          <w:szCs w:val="28"/>
        </w:rPr>
        <w:t xml:space="preserve"> описать средним значением пускового </w:t>
      </w:r>
      <w:r w:rsidRPr="004B3704">
        <w:rPr>
          <w:rFonts w:ascii="Times New Roman" w:hAnsi="Times New Roman" w:cs="Times New Roman"/>
          <w:i/>
          <w:sz w:val="28"/>
          <w:szCs w:val="28"/>
        </w:rPr>
        <w:t>М</w:t>
      </w:r>
      <w:r w:rsidRPr="002F03E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и критического </w:t>
      </w:r>
      <w:r w:rsidRPr="004B3704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моментов</w:t>
      </w:r>
      <w:r w:rsidR="003563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B0A" w:rsidRDefault="00A74B0A" w:rsidP="00055FA4">
      <w:pPr>
        <w:spacing w:before="120"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73283" w:rsidRPr="00A2197C">
        <w:rPr>
          <w:rFonts w:ascii="Times New Roman" w:hAnsi="Times New Roman" w:cs="Times New Roman"/>
          <w:position w:val="-30"/>
          <w:sz w:val="28"/>
          <w:szCs w:val="28"/>
        </w:rPr>
        <w:object w:dxaOrig="3920" w:dyaOrig="680">
          <v:shape id="_x0000_i1038" type="#_x0000_t75" style="width:245.65pt;height:46.6pt" o:ole="">
            <v:imagedata r:id="rId38" o:title=""/>
          </v:shape>
          <o:OLEObject Type="Embed" ProgID="Equation.DSMT4" ShapeID="_x0000_i1038" DrawAspect="Content" ObjectID="_1791039137" r:id="rId39"/>
        </w:objec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Pr="00F226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F443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4B0A" w:rsidRPr="00055FA4" w:rsidRDefault="00A74B0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>При этом:</w:t>
      </w:r>
    </w:p>
    <w:p w:rsidR="00F82447" w:rsidRPr="00055FA4" w:rsidRDefault="00F82447" w:rsidP="00055FA4">
      <w:pPr>
        <w:pStyle w:val="a8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пусковой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055FA4">
        <w:rPr>
          <w:rFonts w:ascii="Times New Roman" w:hAnsi="Times New Roman" w:cs="Times New Roman"/>
          <w:sz w:val="28"/>
          <w:szCs w:val="28"/>
        </w:rPr>
        <w:t xml:space="preserve"> и критический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055FA4">
        <w:rPr>
          <w:rFonts w:ascii="Times New Roman" w:hAnsi="Times New Roman" w:cs="Times New Roman"/>
          <w:sz w:val="28"/>
          <w:szCs w:val="28"/>
        </w:rPr>
        <w:t xml:space="preserve"> крутящие моменты рассчитыва</w:t>
      </w:r>
      <w:r w:rsidR="00055FA4">
        <w:rPr>
          <w:rFonts w:ascii="Times New Roman" w:hAnsi="Times New Roman" w:cs="Times New Roman"/>
          <w:sz w:val="28"/>
          <w:szCs w:val="28"/>
        </w:rPr>
        <w:t>ем</w:t>
      </w:r>
      <w:r w:rsidRPr="00055FA4">
        <w:rPr>
          <w:rFonts w:ascii="Times New Roman" w:hAnsi="Times New Roman" w:cs="Times New Roman"/>
          <w:sz w:val="28"/>
          <w:szCs w:val="28"/>
        </w:rPr>
        <w:t xml:space="preserve"> для заданного электродвигателя по указанным в справочнике [2, табл. 1] значениям номинальной мощности </w:t>
      </w:r>
      <w:r w:rsidRPr="00BE2E5D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055FA4">
        <w:rPr>
          <w:rFonts w:ascii="Times New Roman" w:hAnsi="Times New Roman" w:cs="Times New Roman"/>
          <w:sz w:val="28"/>
          <w:szCs w:val="28"/>
        </w:rPr>
        <w:t xml:space="preserve"> и коэффициентам </w:t>
      </w:r>
      <w:r w:rsidRPr="00BE2E5D">
        <w:rPr>
          <w:rFonts w:ascii="Times New Roman" w:hAnsi="Times New Roman" w:cs="Times New Roman"/>
          <w:i/>
          <w:sz w:val="28"/>
          <w:szCs w:val="28"/>
        </w:rPr>
        <w:t>λ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055FA4">
        <w:rPr>
          <w:rFonts w:ascii="Times New Roman" w:hAnsi="Times New Roman" w:cs="Times New Roman"/>
          <w:sz w:val="28"/>
          <w:szCs w:val="28"/>
        </w:rPr>
        <w:t xml:space="preserve"> и </w:t>
      </w:r>
      <w:r w:rsidRPr="00BE2E5D">
        <w:rPr>
          <w:rFonts w:ascii="Times New Roman" w:hAnsi="Times New Roman" w:cs="Times New Roman"/>
          <w:i/>
          <w:sz w:val="28"/>
          <w:szCs w:val="28"/>
        </w:rPr>
        <w:t>λ</w:t>
      </w:r>
      <w:r w:rsidRPr="00055FA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055FA4">
        <w:rPr>
          <w:rFonts w:ascii="Times New Roman" w:hAnsi="Times New Roman" w:cs="Times New Roman"/>
          <w:sz w:val="28"/>
          <w:szCs w:val="28"/>
        </w:rPr>
        <w:t xml:space="preserve"> кратности пускового и критического моментов номинальному моменту;</w:t>
      </w:r>
    </w:p>
    <w:p w:rsidR="00A74B0A" w:rsidRPr="00055FA4" w:rsidRDefault="00A74B0A" w:rsidP="00055FA4">
      <w:pPr>
        <w:pStyle w:val="a8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поправочный коэффициент </w:t>
      </w:r>
      <w:r w:rsidRPr="00BE2E5D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BE2E5D" w:rsidRPr="00BE2E5D">
        <w:rPr>
          <w:rFonts w:ascii="Times New Roman" w:hAnsi="Times New Roman" w:cs="Times New Roman"/>
          <w:sz w:val="28"/>
          <w:szCs w:val="28"/>
        </w:rPr>
        <w:t xml:space="preserve"> </w:t>
      </w:r>
      <w:r w:rsidRPr="00055FA4">
        <w:rPr>
          <w:rFonts w:ascii="Times New Roman" w:hAnsi="Times New Roman" w:cs="Times New Roman"/>
          <w:sz w:val="28"/>
          <w:szCs w:val="28"/>
        </w:rPr>
        <w:t>=</w:t>
      </w:r>
      <w:r w:rsidR="00BE2E5D" w:rsidRPr="00BE2E5D">
        <w:rPr>
          <w:rFonts w:ascii="Times New Roman" w:hAnsi="Times New Roman" w:cs="Times New Roman"/>
          <w:sz w:val="28"/>
          <w:szCs w:val="28"/>
        </w:rPr>
        <w:t xml:space="preserve"> </w:t>
      </w:r>
      <w:r w:rsidRPr="00055FA4">
        <w:rPr>
          <w:rFonts w:ascii="Times New Roman" w:hAnsi="Times New Roman" w:cs="Times New Roman"/>
          <w:sz w:val="28"/>
          <w:szCs w:val="28"/>
        </w:rPr>
        <w:t>0,7 учитывает снижение крутящего момента электродвигателя до номинального значения после прохождения критического точки механической характеристики (</w:t>
      </w:r>
      <w:r w:rsidR="00055FA4" w:rsidRPr="00BE2E5D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6640B9" w:rsidRPr="00055FA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="006640B9" w:rsidRPr="00055FA4">
        <w:rPr>
          <w:rFonts w:ascii="Times New Roman" w:hAnsi="Times New Roman" w:cs="Times New Roman"/>
          <w:sz w:val="28"/>
          <w:szCs w:val="28"/>
        </w:rPr>
        <w:t xml:space="preserve">, </w:t>
      </w:r>
      <w:r w:rsidR="006640B9"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="006640B9" w:rsidRPr="00055FA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="006640B9" w:rsidRPr="00055FA4">
        <w:rPr>
          <w:rFonts w:ascii="Times New Roman" w:hAnsi="Times New Roman" w:cs="Times New Roman"/>
          <w:sz w:val="28"/>
          <w:szCs w:val="28"/>
        </w:rPr>
        <w:t xml:space="preserve"> на </w:t>
      </w:r>
      <w:r w:rsidRPr="00055FA4">
        <w:rPr>
          <w:rFonts w:ascii="Times New Roman" w:hAnsi="Times New Roman" w:cs="Times New Roman"/>
          <w:sz w:val="28"/>
          <w:szCs w:val="28"/>
        </w:rPr>
        <w:t xml:space="preserve">рис. </w:t>
      </w:r>
      <w:r w:rsidR="00055FA4">
        <w:rPr>
          <w:rFonts w:ascii="Times New Roman" w:hAnsi="Times New Roman" w:cs="Times New Roman"/>
          <w:sz w:val="28"/>
          <w:szCs w:val="28"/>
        </w:rPr>
        <w:t>3</w:t>
      </w:r>
      <w:r w:rsidRPr="00055FA4">
        <w:rPr>
          <w:rFonts w:ascii="Times New Roman" w:hAnsi="Times New Roman" w:cs="Times New Roman"/>
          <w:sz w:val="28"/>
          <w:szCs w:val="28"/>
        </w:rPr>
        <w:t>)</w:t>
      </w:r>
      <w:r w:rsidR="00F82447" w:rsidRPr="00055FA4">
        <w:rPr>
          <w:rFonts w:ascii="Times New Roman" w:hAnsi="Times New Roman" w:cs="Times New Roman"/>
          <w:sz w:val="28"/>
          <w:szCs w:val="28"/>
        </w:rPr>
        <w:t>.</w:t>
      </w:r>
    </w:p>
    <w:p w:rsidR="0075504A" w:rsidRPr="00F22640" w:rsidRDefault="0075504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Момент в резьбе винтового механизма является </w:t>
      </w:r>
      <w:r>
        <w:rPr>
          <w:rFonts w:ascii="Times New Roman" w:hAnsi="Times New Roman" w:cs="Times New Roman"/>
          <w:sz w:val="28"/>
          <w:szCs w:val="28"/>
        </w:rPr>
        <w:t>величиной постоянной:</w:t>
      </w:r>
    </w:p>
    <w:p w:rsidR="0075504A" w:rsidRDefault="0075504A" w:rsidP="00D257EF">
      <w:pPr>
        <w:spacing w:before="120" w:after="12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F46F8">
        <w:rPr>
          <w:rFonts w:ascii="Times New Roman" w:hAnsi="Times New Roman" w:cs="Times New Roman"/>
          <w:position w:val="-24"/>
          <w:sz w:val="28"/>
          <w:szCs w:val="28"/>
        </w:rPr>
        <w:t xml:space="preserve"> </w:t>
      </w:r>
      <w:r w:rsidR="00073283" w:rsidRPr="00F22640">
        <w:rPr>
          <w:rFonts w:ascii="Times New Roman" w:hAnsi="Times New Roman" w:cs="Times New Roman"/>
          <w:position w:val="-24"/>
          <w:sz w:val="28"/>
          <w:szCs w:val="28"/>
        </w:rPr>
        <w:object w:dxaOrig="4340" w:dyaOrig="620">
          <v:shape id="_x0000_i1039" type="#_x0000_t75" style="width:279.55pt;height:42.35pt" o:ole="">
            <v:imagedata r:id="rId40" o:title=""/>
          </v:shape>
          <o:OLEObject Type="Embed" ProgID="Equation.DSMT4" ShapeID="_x0000_i1039" DrawAspect="Content" ObjectID="_1791039138" r:id="rId41"/>
        </w:objec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Pr="00F226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F443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5504A" w:rsidRPr="00F22640" w:rsidRDefault="0075504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F22640">
        <w:rPr>
          <w:rFonts w:ascii="Times New Roman" w:hAnsi="Times New Roman" w:cs="Times New Roman"/>
          <w:sz w:val="28"/>
          <w:szCs w:val="28"/>
        </w:rPr>
        <w:t xml:space="preserve">где угол наклона резьбы винтового механизма </w:t>
      </w:r>
    </w:p>
    <w:p w:rsidR="0075504A" w:rsidRPr="00F22640" w:rsidRDefault="00073283" w:rsidP="00055FA4">
      <w:pPr>
        <w:spacing w:before="120"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640">
        <w:rPr>
          <w:rFonts w:ascii="Times New Roman" w:hAnsi="Times New Roman" w:cs="Times New Roman"/>
          <w:position w:val="-30"/>
          <w:sz w:val="28"/>
          <w:szCs w:val="28"/>
        </w:rPr>
        <w:object w:dxaOrig="2240" w:dyaOrig="680">
          <v:shape id="_x0000_i1040" type="#_x0000_t75" style="width:151.4pt;height:46.6pt" o:ole="">
            <v:imagedata r:id="rId42" o:title=""/>
          </v:shape>
          <o:OLEObject Type="Embed" ProgID="Equation.DSMT4" ShapeID="_x0000_i1040" DrawAspect="Content" ObjectID="_1791039139" r:id="rId43"/>
        </w:object>
      </w:r>
      <w:r w:rsidR="0075504A" w:rsidRPr="00F22640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75504A" w:rsidRPr="00F22640" w:rsidRDefault="0075504A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F22640">
        <w:rPr>
          <w:rFonts w:ascii="Times New Roman" w:hAnsi="Times New Roman" w:cs="Times New Roman"/>
          <w:sz w:val="28"/>
          <w:szCs w:val="28"/>
        </w:rPr>
        <w:t xml:space="preserve">а угол трения в нем </w:t>
      </w:r>
      <w:r w:rsidRPr="00F22640">
        <w:rPr>
          <w:rFonts w:ascii="Times New Roman" w:hAnsi="Times New Roman" w:cs="Times New Roman"/>
          <w:i/>
          <w:sz w:val="32"/>
          <w:szCs w:val="32"/>
        </w:rPr>
        <w:t>ρ</w:t>
      </w:r>
      <w:r w:rsidRPr="00F22640">
        <w:rPr>
          <w:rFonts w:ascii="Times New Roman" w:hAnsi="Times New Roman" w:cs="Times New Roman"/>
          <w:sz w:val="28"/>
          <w:szCs w:val="28"/>
        </w:rPr>
        <w:t xml:space="preserve"> =</w:t>
      </w:r>
      <w:r w:rsidR="00BE2E5D" w:rsidRPr="00BE2E5D">
        <w:rPr>
          <w:rFonts w:ascii="Times New Roman" w:hAnsi="Times New Roman" w:cs="Times New Roman"/>
          <w:sz w:val="28"/>
          <w:szCs w:val="28"/>
        </w:rPr>
        <w:t xml:space="preserve"> </w:t>
      </w:r>
      <w:r w:rsidRPr="00F226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,7</w:t>
      </w:r>
      <w:r w:rsidRPr="00F2264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при величине коэффициента трения 0,1.</w:t>
      </w:r>
    </w:p>
    <w:p w:rsidR="005E39A1" w:rsidRPr="00055FA4" w:rsidRDefault="005E39A1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 xml:space="preserve">Силовым параметром модели является приведенный </w:t>
      </w:r>
      <w:r w:rsidRPr="00055FA4">
        <w:rPr>
          <w:rFonts w:ascii="Times New Roman" w:hAnsi="Times New Roman"/>
          <w:sz w:val="28"/>
          <w:szCs w:val="28"/>
        </w:rPr>
        <w:t xml:space="preserve">к оси маховика </w:t>
      </w:r>
      <w:r w:rsidRPr="00055FA4">
        <w:rPr>
          <w:rFonts w:ascii="Times New Roman" w:hAnsi="Times New Roman" w:cs="Times New Roman"/>
          <w:sz w:val="28"/>
          <w:szCs w:val="28"/>
        </w:rPr>
        <w:t xml:space="preserve">крутящий момент </w:t>
      </w:r>
      <w:r w:rsidRPr="00BE2E5D">
        <w:rPr>
          <w:rFonts w:ascii="Times New Roman" w:hAnsi="Times New Roman" w:cs="Times New Roman"/>
          <w:i/>
          <w:sz w:val="28"/>
          <w:szCs w:val="28"/>
        </w:rPr>
        <w:t>М</w:t>
      </w:r>
      <w:r w:rsidRPr="00055FA4">
        <w:rPr>
          <w:rFonts w:ascii="Times New Roman" w:hAnsi="Times New Roman" w:cs="Times New Roman"/>
          <w:sz w:val="28"/>
          <w:szCs w:val="28"/>
        </w:rPr>
        <w:t xml:space="preserve"> на выделенном элементе одномассовой модели, вращающемся </w:t>
      </w:r>
      <w:r w:rsidR="00D0155E" w:rsidRPr="00055FA4">
        <w:rPr>
          <w:rFonts w:ascii="Times New Roman" w:hAnsi="Times New Roman" w:cs="Times New Roman"/>
          <w:sz w:val="28"/>
          <w:szCs w:val="28"/>
        </w:rPr>
        <w:t>в</w:t>
      </w:r>
      <w:r w:rsidRPr="00055FA4">
        <w:rPr>
          <w:rFonts w:ascii="Times New Roman" w:hAnsi="Times New Roman" w:cs="Times New Roman"/>
          <w:sz w:val="28"/>
          <w:szCs w:val="28"/>
        </w:rPr>
        <w:t xml:space="preserve"> выбранной точке кинематической цепи пресса</w:t>
      </w:r>
      <w:r w:rsidRPr="00055FA4">
        <w:rPr>
          <w:rFonts w:ascii="Times New Roman" w:hAnsi="Times New Roman"/>
          <w:sz w:val="28"/>
          <w:szCs w:val="28"/>
        </w:rPr>
        <w:t xml:space="preserve"> (рис. 3).</w:t>
      </w:r>
    </w:p>
    <w:p w:rsidR="005D21C8" w:rsidRPr="00055FA4" w:rsidRDefault="00021AEA" w:rsidP="00055FA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A4">
        <w:rPr>
          <w:rFonts w:ascii="Times New Roman" w:hAnsi="Times New Roman" w:cs="Times New Roman"/>
          <w:sz w:val="28"/>
          <w:szCs w:val="28"/>
        </w:rPr>
        <w:t>У</w:t>
      </w:r>
      <w:r w:rsidR="005D21C8" w:rsidRPr="00055FA4">
        <w:rPr>
          <w:rFonts w:ascii="Times New Roman" w:hAnsi="Times New Roman" w:cs="Times New Roman"/>
          <w:sz w:val="28"/>
          <w:szCs w:val="28"/>
        </w:rPr>
        <w:t>словие</w:t>
      </w:r>
      <w:r w:rsidRPr="00055FA4">
        <w:rPr>
          <w:rFonts w:ascii="Times New Roman" w:hAnsi="Times New Roman" w:cs="Times New Roman"/>
          <w:sz w:val="28"/>
          <w:szCs w:val="28"/>
        </w:rPr>
        <w:t xml:space="preserve"> </w:t>
      </w:r>
      <w:r w:rsidR="005D21C8" w:rsidRPr="00055FA4">
        <w:rPr>
          <w:rFonts w:ascii="Times New Roman" w:hAnsi="Times New Roman" w:cs="Times New Roman"/>
          <w:sz w:val="28"/>
          <w:szCs w:val="28"/>
        </w:rPr>
        <w:t>баланса работ для модели и пресса</w:t>
      </w:r>
      <w:r w:rsidRPr="00055FA4">
        <w:rPr>
          <w:rFonts w:ascii="Times New Roman" w:hAnsi="Times New Roman" w:cs="Times New Roman"/>
          <w:sz w:val="28"/>
          <w:szCs w:val="28"/>
        </w:rPr>
        <w:t xml:space="preserve"> имеет вид</w:t>
      </w:r>
      <w:r w:rsidR="00A01473" w:rsidRPr="00055FA4">
        <w:rPr>
          <w:rFonts w:ascii="Times New Roman" w:hAnsi="Times New Roman" w:cs="Times New Roman"/>
          <w:sz w:val="28"/>
          <w:szCs w:val="28"/>
        </w:rPr>
        <w:t xml:space="preserve"> равенства</w:t>
      </w:r>
      <w:r w:rsidRPr="00055FA4">
        <w:rPr>
          <w:rFonts w:ascii="Times New Roman" w:hAnsi="Times New Roman" w:cs="Times New Roman"/>
          <w:sz w:val="28"/>
          <w:szCs w:val="28"/>
        </w:rPr>
        <w:t>:</w:t>
      </w:r>
    </w:p>
    <w:p w:rsidR="005D21C8" w:rsidRPr="00D128A9" w:rsidRDefault="00073283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889">
        <w:rPr>
          <w:rFonts w:ascii="Times New Roman" w:hAnsi="Times New Roman" w:cs="Times New Roman"/>
          <w:position w:val="-12"/>
          <w:sz w:val="28"/>
          <w:szCs w:val="28"/>
        </w:rPr>
        <w:object w:dxaOrig="2439" w:dyaOrig="360">
          <v:shape id="_x0000_i1041" type="#_x0000_t75" style="width:152.45pt;height:24.35pt" o:ole="">
            <v:imagedata r:id="rId44" o:title=""/>
          </v:shape>
          <o:OLEObject Type="Embed" ProgID="Equation.DSMT4" ShapeID="_x0000_i1041" DrawAspect="Content" ObjectID="_1791039140" r:id="rId45"/>
        </w:object>
      </w:r>
      <w:r w:rsidR="005D21C8" w:rsidRPr="00D128A9">
        <w:rPr>
          <w:rFonts w:ascii="Times New Roman" w:hAnsi="Times New Roman" w:cs="Times New Roman"/>
          <w:sz w:val="28"/>
          <w:szCs w:val="28"/>
        </w:rPr>
        <w:t xml:space="preserve"> </w:t>
      </w:r>
      <w:r w:rsidR="00971F3E">
        <w:rPr>
          <w:rFonts w:ascii="Times New Roman" w:hAnsi="Times New Roman" w:cs="Times New Roman"/>
          <w:sz w:val="28"/>
          <w:szCs w:val="28"/>
        </w:rPr>
        <w:t>,</w:t>
      </w:r>
    </w:p>
    <w:p w:rsidR="00971F3E" w:rsidRPr="00D128A9" w:rsidRDefault="00971F3E" w:rsidP="00D21334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971F3E">
        <w:rPr>
          <w:rFonts w:ascii="Times New Roman" w:hAnsi="Times New Roman" w:cs="Times New Roman"/>
          <w:i/>
          <w:sz w:val="32"/>
          <w:szCs w:val="32"/>
        </w:rPr>
        <w:t>φ</w:t>
      </w:r>
      <w:r w:rsidRPr="00971F3E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71F3E">
        <w:rPr>
          <w:rFonts w:ascii="Times New Roman" w:hAnsi="Times New Roman" w:cs="Times New Roman"/>
          <w:i/>
          <w:sz w:val="32"/>
          <w:szCs w:val="32"/>
        </w:rPr>
        <w:t>φ</w:t>
      </w:r>
      <w:r w:rsidR="00DC381E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4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углы поворота ротора электродвигателя </w:t>
      </w:r>
      <w:r w:rsidR="0013444C">
        <w:rPr>
          <w:rFonts w:ascii="Times New Roman" w:hAnsi="Times New Roman" w:cs="Times New Roman"/>
          <w:sz w:val="28"/>
          <w:szCs w:val="28"/>
        </w:rPr>
        <w:t xml:space="preserve">с шестерней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C381E">
        <w:rPr>
          <w:rFonts w:ascii="Times New Roman" w:hAnsi="Times New Roman" w:cs="Times New Roman"/>
          <w:sz w:val="28"/>
          <w:szCs w:val="28"/>
        </w:rPr>
        <w:t xml:space="preserve">винта с </w:t>
      </w:r>
      <w:r>
        <w:rPr>
          <w:rFonts w:ascii="Times New Roman" w:hAnsi="Times New Roman" w:cs="Times New Roman"/>
          <w:sz w:val="28"/>
          <w:szCs w:val="28"/>
        </w:rPr>
        <w:t>маховик</w:t>
      </w:r>
      <w:r w:rsidR="00DC381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, связанные</w:t>
      </w:r>
      <w:r w:rsidR="008E2127">
        <w:rPr>
          <w:rFonts w:ascii="Times New Roman" w:hAnsi="Times New Roman" w:cs="Times New Roman"/>
          <w:sz w:val="28"/>
          <w:szCs w:val="28"/>
        </w:rPr>
        <w:t xml:space="preserve"> </w:t>
      </w:r>
      <w:r w:rsidR="00A01473">
        <w:rPr>
          <w:rFonts w:ascii="Times New Roman" w:hAnsi="Times New Roman" w:cs="Times New Roman"/>
          <w:sz w:val="28"/>
          <w:szCs w:val="28"/>
        </w:rPr>
        <w:t>передаточным числом зубчатой передачи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E2127" w:rsidRPr="00F22640" w:rsidRDefault="00073283" w:rsidP="00D257E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889">
        <w:rPr>
          <w:rFonts w:ascii="Times New Roman" w:hAnsi="Times New Roman" w:cs="Times New Roman"/>
          <w:position w:val="-12"/>
          <w:sz w:val="28"/>
          <w:szCs w:val="28"/>
        </w:rPr>
        <w:object w:dxaOrig="999" w:dyaOrig="360">
          <v:shape id="_x0000_i1042" type="#_x0000_t75" style="width:62.45pt;height:24.35pt" o:ole="">
            <v:imagedata r:id="rId46" o:title=""/>
          </v:shape>
          <o:OLEObject Type="Embed" ProgID="Equation.DSMT4" ShapeID="_x0000_i1042" DrawAspect="Content" ObjectID="_1791039141" r:id="rId47"/>
        </w:object>
      </w:r>
      <w:r w:rsidR="008E2127" w:rsidRPr="00D128A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01473" w:rsidRDefault="00A01473" w:rsidP="00D21334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334">
        <w:rPr>
          <w:rFonts w:ascii="Times New Roman" w:hAnsi="Times New Roman" w:cs="Times New Roman"/>
          <w:sz w:val="28"/>
          <w:szCs w:val="28"/>
        </w:rPr>
        <w:t xml:space="preserve">Приведенный крутящий момент </w:t>
      </w:r>
      <w:r>
        <w:rPr>
          <w:rFonts w:ascii="Times New Roman" w:hAnsi="Times New Roman" w:cs="Times New Roman"/>
          <w:sz w:val="28"/>
          <w:szCs w:val="28"/>
        </w:rPr>
        <w:t xml:space="preserve">одномассовой модели </w:t>
      </w:r>
      <w:r w:rsidR="006640B9">
        <w:rPr>
          <w:rFonts w:ascii="Times New Roman" w:hAnsi="Times New Roman" w:cs="Times New Roman"/>
          <w:sz w:val="28"/>
          <w:szCs w:val="28"/>
        </w:rPr>
        <w:t xml:space="preserve">винтового пресса </w:t>
      </w:r>
      <w:r>
        <w:rPr>
          <w:rFonts w:ascii="Times New Roman" w:hAnsi="Times New Roman" w:cs="Times New Roman"/>
          <w:sz w:val="28"/>
          <w:szCs w:val="28"/>
        </w:rPr>
        <w:t xml:space="preserve">получаем преобразованием </w:t>
      </w:r>
      <w:r w:rsidR="006640B9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BB3594">
        <w:rPr>
          <w:rFonts w:ascii="Times New Roman" w:hAnsi="Times New Roman" w:cs="Times New Roman"/>
          <w:sz w:val="28"/>
          <w:szCs w:val="28"/>
        </w:rPr>
        <w:t>баланса</w:t>
      </w:r>
      <w:r w:rsidR="006640B9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03FA" w:rsidRDefault="005603FA" w:rsidP="00D257EF">
      <w:pPr>
        <w:spacing w:before="120"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73283" w:rsidRPr="0010035F">
        <w:rPr>
          <w:rFonts w:ascii="Times New Roman" w:hAnsi="Times New Roman" w:cs="Times New Roman"/>
          <w:position w:val="-12"/>
          <w:sz w:val="28"/>
          <w:szCs w:val="28"/>
        </w:rPr>
        <w:object w:dxaOrig="1620" w:dyaOrig="360">
          <v:shape id="_x0000_i1043" type="#_x0000_t75" style="width:101.65pt;height:24.35pt" o:ole="">
            <v:imagedata r:id="rId48" o:title=""/>
          </v:shape>
          <o:OLEObject Type="Embed" ProgID="Equation.DSMT4" ShapeID="_x0000_i1043" DrawAspect="Content" ObjectID="_1791039142" r:id="rId49"/>
        </w:object>
      </w:r>
      <w:r w:rsidRPr="00F226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F4430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4B0A" w:rsidRDefault="00A74B0A" w:rsidP="00D257EF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BB6" w:rsidRPr="003C5AE2" w:rsidRDefault="00D21334" w:rsidP="00D257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E2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F37BB6" w:rsidRPr="003C5AE2">
        <w:rPr>
          <w:rFonts w:ascii="Times New Roman" w:hAnsi="Times New Roman" w:cs="Times New Roman"/>
          <w:b/>
          <w:sz w:val="28"/>
          <w:szCs w:val="28"/>
        </w:rPr>
        <w:t xml:space="preserve">. Моделирование разгона </w:t>
      </w:r>
      <w:r w:rsidR="004D21D7" w:rsidRPr="003C5AE2">
        <w:rPr>
          <w:rFonts w:ascii="Times New Roman" w:hAnsi="Times New Roman" w:cs="Times New Roman"/>
          <w:b/>
          <w:sz w:val="28"/>
          <w:szCs w:val="28"/>
        </w:rPr>
        <w:t>подвижных частей</w:t>
      </w:r>
      <w:r w:rsidR="00900082" w:rsidRPr="003C5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BB6" w:rsidRPr="003C5AE2">
        <w:rPr>
          <w:rFonts w:ascii="Times New Roman" w:hAnsi="Times New Roman" w:cs="Times New Roman"/>
          <w:b/>
          <w:sz w:val="28"/>
          <w:szCs w:val="28"/>
        </w:rPr>
        <w:t>пресса</w:t>
      </w:r>
    </w:p>
    <w:p w:rsidR="00F37BB6" w:rsidRDefault="00F37BB6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D1513E" w:rsidRDefault="007C4DF6" w:rsidP="00FB5E4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Разгон </w:t>
      </w:r>
      <w:r w:rsidR="000F01CC">
        <w:rPr>
          <w:rFonts w:ascii="Times New Roman" w:hAnsi="Times New Roman" w:cs="Times New Roman"/>
          <w:sz w:val="28"/>
          <w:szCs w:val="28"/>
        </w:rPr>
        <w:t>подвижных частей</w:t>
      </w:r>
      <w:r>
        <w:rPr>
          <w:rFonts w:ascii="Times New Roman" w:hAnsi="Times New Roman" w:cs="Times New Roman"/>
          <w:sz w:val="28"/>
          <w:szCs w:val="28"/>
        </w:rPr>
        <w:t xml:space="preserve"> винтового пресса заканчивается при достижении электродвигателем привода номинального режима</w:t>
      </w:r>
      <w:r w:rsidR="0022763C">
        <w:rPr>
          <w:rFonts w:ascii="Times New Roman" w:hAnsi="Times New Roman" w:cs="Times New Roman"/>
          <w:sz w:val="28"/>
          <w:szCs w:val="28"/>
        </w:rPr>
        <w:t xml:space="preserve">, которому соответствуют номинальные значения частоты </w:t>
      </w:r>
      <w:r w:rsidR="0022763C" w:rsidRPr="007C4DF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22763C" w:rsidRPr="007C4DF6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22763C">
        <w:rPr>
          <w:rFonts w:ascii="Times New Roman" w:hAnsi="Times New Roman" w:cs="Times New Roman"/>
          <w:sz w:val="28"/>
          <w:szCs w:val="28"/>
        </w:rPr>
        <w:t xml:space="preserve"> и угловой скорости </w:t>
      </w:r>
      <w:r w:rsidR="0022763C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22763C" w:rsidRPr="007C4DF6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22763C">
        <w:rPr>
          <w:rFonts w:ascii="Times New Roman" w:hAnsi="Times New Roman" w:cs="Times New Roman"/>
          <w:sz w:val="28"/>
          <w:szCs w:val="28"/>
        </w:rPr>
        <w:t xml:space="preserve"> вращения ротора </w:t>
      </w:r>
      <w:r w:rsidR="000F01CC">
        <w:rPr>
          <w:rFonts w:ascii="Times New Roman" w:hAnsi="Times New Roman" w:cs="Times New Roman"/>
          <w:sz w:val="28"/>
          <w:szCs w:val="28"/>
        </w:rPr>
        <w:t>с шестерней</w:t>
      </w:r>
      <w:r w:rsidR="006E4DA9">
        <w:rPr>
          <w:rFonts w:ascii="Times New Roman" w:hAnsi="Times New Roman" w:cs="Times New Roman"/>
          <w:sz w:val="28"/>
          <w:szCs w:val="28"/>
        </w:rPr>
        <w:t>, а также</w:t>
      </w:r>
      <w:r w:rsidR="0022763C">
        <w:rPr>
          <w:rFonts w:ascii="Times New Roman" w:hAnsi="Times New Roman" w:cs="Times New Roman"/>
          <w:sz w:val="28"/>
          <w:szCs w:val="28"/>
        </w:rPr>
        <w:t xml:space="preserve"> максимальн</w:t>
      </w:r>
      <w:r w:rsidR="006E4DA9">
        <w:rPr>
          <w:rFonts w:ascii="Times New Roman" w:hAnsi="Times New Roman" w:cs="Times New Roman"/>
          <w:sz w:val="28"/>
          <w:szCs w:val="28"/>
        </w:rPr>
        <w:t>ы</w:t>
      </w:r>
      <w:r w:rsidR="0022763C">
        <w:rPr>
          <w:rFonts w:ascii="Times New Roman" w:hAnsi="Times New Roman" w:cs="Times New Roman"/>
          <w:sz w:val="28"/>
          <w:szCs w:val="28"/>
        </w:rPr>
        <w:t>е значени</w:t>
      </w:r>
      <w:r w:rsidR="006E4DA9">
        <w:rPr>
          <w:rFonts w:ascii="Times New Roman" w:hAnsi="Times New Roman" w:cs="Times New Roman"/>
          <w:sz w:val="28"/>
          <w:szCs w:val="28"/>
        </w:rPr>
        <w:t>я</w:t>
      </w:r>
      <w:r w:rsidR="0022763C">
        <w:rPr>
          <w:rFonts w:ascii="Times New Roman" w:hAnsi="Times New Roman" w:cs="Times New Roman"/>
          <w:sz w:val="28"/>
          <w:szCs w:val="28"/>
        </w:rPr>
        <w:t xml:space="preserve"> угловой скорости маховика</w:t>
      </w:r>
      <w:r w:rsidR="006E4DA9">
        <w:rPr>
          <w:rFonts w:ascii="Times New Roman" w:hAnsi="Times New Roman" w:cs="Times New Roman"/>
          <w:sz w:val="28"/>
          <w:szCs w:val="28"/>
        </w:rPr>
        <w:t xml:space="preserve"> с винтом</w:t>
      </w:r>
      <w:r w:rsidR="0022763C">
        <w:rPr>
          <w:rFonts w:ascii="Times New Roman" w:hAnsi="Times New Roman" w:cs="Times New Roman"/>
          <w:sz w:val="28"/>
          <w:szCs w:val="28"/>
        </w:rPr>
        <w:t xml:space="preserve"> </w:t>
      </w:r>
      <w:r w:rsidR="0022763C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6E4DA9">
        <w:rPr>
          <w:rFonts w:ascii="Times New Roman" w:hAnsi="Times New Roman" w:cs="Times New Roman"/>
          <w:sz w:val="28"/>
          <w:szCs w:val="28"/>
          <w:vertAlign w:val="subscript"/>
        </w:rPr>
        <w:t>МАХ</w:t>
      </w:r>
      <w:r w:rsidR="006E4DA9">
        <w:rPr>
          <w:rFonts w:ascii="Times New Roman" w:hAnsi="Times New Roman" w:cs="Times New Roman"/>
          <w:sz w:val="28"/>
          <w:szCs w:val="28"/>
        </w:rPr>
        <w:t xml:space="preserve"> и линейной скорости ползуна </w:t>
      </w:r>
      <w:r w:rsidR="006E4DA9" w:rsidRPr="00D128A9">
        <w:rPr>
          <w:rFonts w:ascii="Times New Roman" w:hAnsi="Times New Roman" w:cs="Times New Roman"/>
          <w:i/>
          <w:iCs/>
          <w:sz w:val="28"/>
          <w:szCs w:val="28"/>
        </w:rPr>
        <w:t>v</w:t>
      </w:r>
      <w:r w:rsidR="006E4DA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="006E4DA9">
        <w:rPr>
          <w:rFonts w:ascii="Times New Roman" w:hAnsi="Times New Roman" w:cs="Times New Roman"/>
          <w:iCs/>
          <w:sz w:val="28"/>
          <w:szCs w:val="28"/>
        </w:rPr>
        <w:t>:</w:t>
      </w:r>
    </w:p>
    <w:p w:rsidR="005F35DB" w:rsidRDefault="00073283" w:rsidP="00D257EF">
      <w:pPr>
        <w:spacing w:before="120"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704">
        <w:rPr>
          <w:rFonts w:ascii="Times New Roman" w:hAnsi="Times New Roman" w:cs="Times New Roman"/>
          <w:position w:val="-24"/>
          <w:sz w:val="28"/>
          <w:szCs w:val="28"/>
        </w:rPr>
        <w:object w:dxaOrig="1160" w:dyaOrig="620">
          <v:shape id="_x0000_i1044" type="#_x0000_t75" style="width:83.65pt;height:44.45pt" o:ole="">
            <v:imagedata r:id="rId50" o:title=""/>
          </v:shape>
          <o:OLEObject Type="Embed" ProgID="Equation.DSMT4" ShapeID="_x0000_i1044" DrawAspect="Content" ObjectID="_1791039143" r:id="rId51"/>
        </w:object>
      </w:r>
      <w:r w:rsidR="000C6E69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5F35DB" w:rsidRDefault="00073283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13E">
        <w:rPr>
          <w:rFonts w:ascii="Times New Roman" w:hAnsi="Times New Roman" w:cs="Times New Roman"/>
          <w:position w:val="-24"/>
          <w:sz w:val="28"/>
          <w:szCs w:val="28"/>
        </w:rPr>
        <w:object w:dxaOrig="1140" w:dyaOrig="620">
          <v:shape id="_x0000_i1045" type="#_x0000_t75" style="width:82.6pt;height:44.45pt" o:ole="">
            <v:imagedata r:id="rId52" o:title=""/>
          </v:shape>
          <o:OLEObject Type="Embed" ProgID="Equation.DSMT4" ShapeID="_x0000_i1045" DrawAspect="Content" ObjectID="_1791039144" r:id="rId53"/>
        </w:object>
      </w:r>
      <w:r w:rsidR="000C6E69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6E4DA9" w:rsidRDefault="00073283" w:rsidP="00D257EF">
      <w:pPr>
        <w:spacing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D6F">
        <w:rPr>
          <w:rFonts w:ascii="Times New Roman" w:hAnsi="Times New Roman" w:cs="Times New Roman"/>
          <w:position w:val="-24"/>
          <w:sz w:val="28"/>
          <w:szCs w:val="28"/>
        </w:rPr>
        <w:object w:dxaOrig="1600" w:dyaOrig="620">
          <v:shape id="_x0000_i1046" type="#_x0000_t75" style="width:110.1pt;height:43.4pt" o:ole="">
            <v:imagedata r:id="rId54" o:title=""/>
          </v:shape>
          <o:OLEObject Type="Embed" ProgID="Equation.DSMT4" ShapeID="_x0000_i1046" DrawAspect="Content" ObjectID="_1791039145" r:id="rId55"/>
        </w:object>
      </w:r>
      <w:r w:rsidR="006E4DA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7BB6" w:rsidRPr="00B01624" w:rsidRDefault="00D1513E" w:rsidP="00FB5E4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1624">
        <w:rPr>
          <w:rFonts w:ascii="Times New Roman" w:hAnsi="Times New Roman" w:cs="Times New Roman"/>
          <w:sz w:val="28"/>
          <w:szCs w:val="28"/>
        </w:rPr>
        <w:t>родолжительность</w:t>
      </w:r>
      <w:r w:rsidR="00B01624" w:rsidRPr="00B01624">
        <w:rPr>
          <w:rFonts w:ascii="Times New Roman" w:hAnsi="Times New Roman" w:cs="Times New Roman"/>
          <w:sz w:val="28"/>
          <w:szCs w:val="28"/>
        </w:rPr>
        <w:t xml:space="preserve"> </w:t>
      </w:r>
      <w:r w:rsidR="00B01624">
        <w:rPr>
          <w:rFonts w:ascii="Times New Roman" w:hAnsi="Times New Roman" w:cs="Times New Roman"/>
          <w:sz w:val="28"/>
          <w:szCs w:val="28"/>
        </w:rPr>
        <w:t>разгона</w:t>
      </w:r>
      <w:r w:rsidR="0058378D">
        <w:rPr>
          <w:rFonts w:ascii="Times New Roman" w:hAnsi="Times New Roman" w:cs="Times New Roman"/>
          <w:sz w:val="28"/>
          <w:szCs w:val="28"/>
        </w:rPr>
        <w:t xml:space="preserve"> </w:t>
      </w:r>
      <w:r w:rsidR="006E4DA9" w:rsidRPr="00B0162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6E4DA9" w:rsidRPr="00B0162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B01624">
        <w:rPr>
          <w:rFonts w:ascii="Times New Roman" w:hAnsi="Times New Roman" w:cs="Times New Roman"/>
          <w:sz w:val="28"/>
          <w:szCs w:val="28"/>
        </w:rPr>
        <w:t xml:space="preserve"> </w:t>
      </w:r>
      <w:r w:rsidR="000C6E69">
        <w:rPr>
          <w:rFonts w:ascii="Times New Roman" w:hAnsi="Times New Roman" w:cs="Times New Roman"/>
          <w:sz w:val="28"/>
          <w:szCs w:val="28"/>
        </w:rPr>
        <w:t xml:space="preserve">подвижных частей винтового пресса </w:t>
      </w:r>
      <w:r>
        <w:rPr>
          <w:rFonts w:ascii="Times New Roman" w:hAnsi="Times New Roman" w:cs="Times New Roman"/>
          <w:sz w:val="28"/>
          <w:szCs w:val="28"/>
        </w:rPr>
        <w:t>получаем из уравнения (3):</w:t>
      </w:r>
    </w:p>
    <w:p w:rsidR="004115DD" w:rsidRPr="005F35DB" w:rsidRDefault="00073283" w:rsidP="00D257EF">
      <w:pPr>
        <w:spacing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13E">
        <w:rPr>
          <w:position w:val="-24"/>
        </w:rPr>
        <w:object w:dxaOrig="1120" w:dyaOrig="620">
          <v:shape id="_x0000_i1047" type="#_x0000_t75" style="width:80.45pt;height:44.45pt" o:ole="">
            <v:imagedata r:id="rId56" o:title=""/>
          </v:shape>
          <o:OLEObject Type="Embed" ProgID="Equation.DSMT4" ShapeID="_x0000_i1047" DrawAspect="Content" ObjectID="_1791039146" r:id="rId57"/>
        </w:object>
      </w:r>
      <w:r w:rsidR="004115DD">
        <w:t xml:space="preserve"> .</w:t>
      </w:r>
    </w:p>
    <w:p w:rsidR="00F44305" w:rsidRDefault="00D1513E" w:rsidP="00FB5E4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770A9F">
        <w:rPr>
          <w:rFonts w:ascii="Times New Roman" w:hAnsi="Times New Roman" w:cs="Times New Roman"/>
          <w:sz w:val="28"/>
          <w:szCs w:val="28"/>
        </w:rPr>
        <w:t>углов</w:t>
      </w:r>
      <w:r w:rsidR="00900082">
        <w:rPr>
          <w:rFonts w:ascii="Times New Roman" w:hAnsi="Times New Roman" w:cs="Times New Roman"/>
          <w:sz w:val="28"/>
          <w:szCs w:val="28"/>
        </w:rPr>
        <w:t>ых</w:t>
      </w:r>
      <w:r w:rsidR="00770A9F">
        <w:rPr>
          <w:rFonts w:ascii="Times New Roman" w:hAnsi="Times New Roman" w:cs="Times New Roman"/>
          <w:sz w:val="28"/>
          <w:szCs w:val="28"/>
        </w:rPr>
        <w:t xml:space="preserve"> скорост</w:t>
      </w:r>
      <w:r w:rsidR="00900082">
        <w:rPr>
          <w:rFonts w:ascii="Times New Roman" w:hAnsi="Times New Roman" w:cs="Times New Roman"/>
          <w:sz w:val="28"/>
          <w:szCs w:val="28"/>
        </w:rPr>
        <w:t>ей</w:t>
      </w:r>
      <w:r w:rsidR="00770A9F">
        <w:rPr>
          <w:rFonts w:ascii="Times New Roman" w:hAnsi="Times New Roman" w:cs="Times New Roman"/>
          <w:sz w:val="28"/>
          <w:szCs w:val="28"/>
        </w:rPr>
        <w:t xml:space="preserve"> маховика</w:t>
      </w:r>
      <w:r w:rsidR="000B1737">
        <w:rPr>
          <w:rFonts w:ascii="Times New Roman" w:hAnsi="Times New Roman" w:cs="Times New Roman"/>
          <w:sz w:val="28"/>
          <w:szCs w:val="28"/>
        </w:rPr>
        <w:t xml:space="preserve"> с винтом</w:t>
      </w:r>
      <w:r w:rsidR="00770A9F">
        <w:rPr>
          <w:rFonts w:ascii="Times New Roman" w:hAnsi="Times New Roman" w:cs="Times New Roman"/>
          <w:sz w:val="28"/>
          <w:szCs w:val="28"/>
        </w:rPr>
        <w:t xml:space="preserve"> </w:t>
      </w:r>
      <w:r w:rsidR="00770A9F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770A9F">
        <w:rPr>
          <w:rFonts w:ascii="Times New Roman" w:hAnsi="Times New Roman" w:cs="Times New Roman"/>
          <w:sz w:val="28"/>
          <w:szCs w:val="28"/>
        </w:rPr>
        <w:t xml:space="preserve"> </w:t>
      </w:r>
      <w:r w:rsidR="00900082">
        <w:rPr>
          <w:rFonts w:ascii="Times New Roman" w:hAnsi="Times New Roman" w:cs="Times New Roman"/>
          <w:sz w:val="28"/>
          <w:szCs w:val="28"/>
        </w:rPr>
        <w:t>и электродвигателя</w:t>
      </w:r>
      <w:r w:rsidR="000B1737">
        <w:rPr>
          <w:rFonts w:ascii="Times New Roman" w:hAnsi="Times New Roman" w:cs="Times New Roman"/>
          <w:sz w:val="28"/>
          <w:szCs w:val="28"/>
        </w:rPr>
        <w:t xml:space="preserve"> с шестерней </w:t>
      </w:r>
      <w:r w:rsidR="00900082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900082" w:rsidRPr="00900082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="000B1737">
        <w:rPr>
          <w:rFonts w:ascii="Times New Roman" w:hAnsi="Times New Roman" w:cs="Times New Roman"/>
          <w:sz w:val="28"/>
          <w:szCs w:val="28"/>
        </w:rPr>
        <w:t xml:space="preserve"> </w:t>
      </w:r>
      <w:r w:rsidR="00770A9F">
        <w:rPr>
          <w:rFonts w:ascii="Times New Roman" w:hAnsi="Times New Roman" w:cs="Times New Roman"/>
          <w:sz w:val="28"/>
          <w:szCs w:val="28"/>
        </w:rPr>
        <w:t xml:space="preserve">в зависимости от времени </w:t>
      </w:r>
      <w:r w:rsidR="00900082">
        <w:rPr>
          <w:rFonts w:ascii="Times New Roman" w:hAnsi="Times New Roman" w:cs="Times New Roman"/>
          <w:sz w:val="28"/>
          <w:szCs w:val="28"/>
        </w:rPr>
        <w:t>их</w:t>
      </w:r>
      <w:r w:rsidR="00770A9F">
        <w:rPr>
          <w:rFonts w:ascii="Times New Roman" w:hAnsi="Times New Roman" w:cs="Times New Roman"/>
          <w:sz w:val="28"/>
          <w:szCs w:val="28"/>
        </w:rPr>
        <w:t xml:space="preserve"> разгона</w:t>
      </w:r>
      <w:r w:rsidR="00E40BD5">
        <w:rPr>
          <w:rFonts w:ascii="Times New Roman" w:hAnsi="Times New Roman" w:cs="Times New Roman"/>
          <w:sz w:val="28"/>
          <w:szCs w:val="28"/>
        </w:rPr>
        <w:t xml:space="preserve"> </w:t>
      </w:r>
      <w:r w:rsidR="00770A9F" w:rsidRPr="00770A9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40BD5">
        <w:rPr>
          <w:rFonts w:ascii="Times New Roman" w:hAnsi="Times New Roman" w:cs="Times New Roman"/>
          <w:sz w:val="28"/>
          <w:szCs w:val="28"/>
        </w:rPr>
        <w:t xml:space="preserve"> </w:t>
      </w:r>
      <w:r w:rsidR="006F7B29">
        <w:rPr>
          <w:rFonts w:ascii="Times New Roman" w:hAnsi="Times New Roman" w:cs="Times New Roman"/>
          <w:sz w:val="28"/>
          <w:szCs w:val="28"/>
        </w:rPr>
        <w:t>моделиру</w:t>
      </w:r>
      <w:r w:rsidR="0022763C">
        <w:rPr>
          <w:rFonts w:ascii="Times New Roman" w:hAnsi="Times New Roman" w:cs="Times New Roman"/>
          <w:sz w:val="28"/>
          <w:szCs w:val="28"/>
        </w:rPr>
        <w:t xml:space="preserve">ем </w:t>
      </w:r>
      <w:r w:rsidR="00770ABD">
        <w:rPr>
          <w:rFonts w:ascii="Times New Roman" w:hAnsi="Times New Roman" w:cs="Times New Roman"/>
          <w:sz w:val="28"/>
          <w:szCs w:val="28"/>
        </w:rPr>
        <w:t xml:space="preserve">расчетом в </w:t>
      </w:r>
      <w:r w:rsidR="00900082">
        <w:rPr>
          <w:rFonts w:ascii="Times New Roman" w:hAnsi="Times New Roman" w:cs="Times New Roman"/>
          <w:sz w:val="28"/>
          <w:szCs w:val="28"/>
        </w:rPr>
        <w:t xml:space="preserve">офисном приложении </w:t>
      </w:r>
      <w:r w:rsidR="00770AB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770ABD" w:rsidRPr="00DA4883">
        <w:rPr>
          <w:rFonts w:ascii="Times New Roman" w:hAnsi="Times New Roman" w:cs="Times New Roman"/>
          <w:sz w:val="28"/>
          <w:szCs w:val="28"/>
        </w:rPr>
        <w:t xml:space="preserve"> </w:t>
      </w:r>
      <w:r w:rsidR="00770ABD">
        <w:rPr>
          <w:rFonts w:ascii="Times New Roman" w:hAnsi="Times New Roman" w:cs="Times New Roman"/>
          <w:sz w:val="28"/>
          <w:szCs w:val="28"/>
          <w:lang w:val="en-US"/>
        </w:rPr>
        <w:t>Excell</w:t>
      </w:r>
      <w:r w:rsidR="00770ABD">
        <w:rPr>
          <w:rFonts w:ascii="Times New Roman" w:hAnsi="Times New Roman" w:cs="Times New Roman"/>
          <w:sz w:val="28"/>
          <w:szCs w:val="28"/>
        </w:rPr>
        <w:t xml:space="preserve"> </w:t>
      </w:r>
      <w:r w:rsidR="0022763C">
        <w:rPr>
          <w:rFonts w:ascii="Times New Roman" w:hAnsi="Times New Roman" w:cs="Times New Roman"/>
          <w:sz w:val="28"/>
          <w:szCs w:val="28"/>
        </w:rPr>
        <w:t>по уравнению движения модели (3).</w:t>
      </w:r>
      <w:r w:rsidR="00923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305" w:rsidRDefault="00F44305" w:rsidP="00FB5E4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значений линейной скорости ползуна </w:t>
      </w:r>
      <w:r w:rsidRPr="00D128A9">
        <w:rPr>
          <w:rFonts w:ascii="Times New Roman" w:hAnsi="Times New Roman" w:cs="Times New Roman"/>
          <w:i/>
          <w:iCs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и накопленной винтовым прессом кинетической энергии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</w:t>
      </w:r>
      <w:r w:rsidR="004F5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итываем по</w:t>
      </w:r>
      <w:r w:rsidR="004F58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формулам (2) и (4).</w:t>
      </w:r>
    </w:p>
    <w:p w:rsidR="00770A9F" w:rsidRDefault="006F7B29" w:rsidP="00FB5E4F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="00923CBA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923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моделирования составляем</w:t>
      </w:r>
      <w:r w:rsidR="0022763C">
        <w:rPr>
          <w:rFonts w:ascii="Times New Roman" w:hAnsi="Times New Roman" w:cs="Times New Roman"/>
          <w:sz w:val="28"/>
          <w:szCs w:val="28"/>
        </w:rPr>
        <w:t xml:space="preserve"> </w:t>
      </w:r>
      <w:r w:rsidR="00923CBA">
        <w:rPr>
          <w:rFonts w:ascii="Times New Roman" w:hAnsi="Times New Roman" w:cs="Times New Roman"/>
          <w:sz w:val="28"/>
          <w:szCs w:val="28"/>
        </w:rPr>
        <w:t>табл. 3 и строим график</w:t>
      </w:r>
      <w:r w:rsidR="00900082">
        <w:rPr>
          <w:rFonts w:ascii="Times New Roman" w:hAnsi="Times New Roman" w:cs="Times New Roman"/>
          <w:sz w:val="28"/>
          <w:szCs w:val="28"/>
        </w:rPr>
        <w:t>и</w:t>
      </w:r>
      <w:r w:rsidR="00923CBA">
        <w:rPr>
          <w:rFonts w:ascii="Times New Roman" w:hAnsi="Times New Roman" w:cs="Times New Roman"/>
          <w:sz w:val="28"/>
          <w:szCs w:val="28"/>
        </w:rPr>
        <w:t xml:space="preserve"> </w:t>
      </w:r>
      <w:r w:rsidR="004F58D5">
        <w:rPr>
          <w:rFonts w:ascii="Times New Roman" w:hAnsi="Times New Roman" w:cs="Times New Roman"/>
          <w:sz w:val="28"/>
          <w:szCs w:val="28"/>
        </w:rPr>
        <w:t>угловых скоростей маховика и электродвигателя</w:t>
      </w:r>
      <w:r w:rsidR="00923CBA">
        <w:rPr>
          <w:rFonts w:ascii="Times New Roman" w:hAnsi="Times New Roman" w:cs="Times New Roman"/>
          <w:sz w:val="28"/>
          <w:szCs w:val="28"/>
        </w:rPr>
        <w:t xml:space="preserve"> </w:t>
      </w:r>
      <w:r w:rsidR="007838BE">
        <w:rPr>
          <w:rFonts w:ascii="Times New Roman" w:hAnsi="Times New Roman" w:cs="Times New Roman"/>
          <w:sz w:val="28"/>
          <w:szCs w:val="28"/>
        </w:rPr>
        <w:t xml:space="preserve">по </w:t>
      </w:r>
      <w:r w:rsidR="00FB5E4F">
        <w:rPr>
          <w:rFonts w:ascii="Times New Roman" w:hAnsi="Times New Roman" w:cs="Times New Roman"/>
          <w:sz w:val="28"/>
          <w:szCs w:val="28"/>
        </w:rPr>
        <w:t>пример</w:t>
      </w:r>
      <w:r w:rsidR="007838BE">
        <w:rPr>
          <w:rFonts w:ascii="Times New Roman" w:hAnsi="Times New Roman" w:cs="Times New Roman"/>
          <w:sz w:val="28"/>
          <w:szCs w:val="28"/>
        </w:rPr>
        <w:t xml:space="preserve">у </w:t>
      </w:r>
      <w:r w:rsidR="00896894">
        <w:rPr>
          <w:rFonts w:ascii="Times New Roman" w:hAnsi="Times New Roman" w:cs="Times New Roman"/>
          <w:sz w:val="28"/>
          <w:szCs w:val="28"/>
        </w:rPr>
        <w:t xml:space="preserve">рис. </w:t>
      </w:r>
      <w:r w:rsidR="00FB5E4F">
        <w:rPr>
          <w:rFonts w:ascii="Times New Roman" w:hAnsi="Times New Roman" w:cs="Times New Roman"/>
          <w:sz w:val="28"/>
          <w:szCs w:val="28"/>
        </w:rPr>
        <w:t>4</w:t>
      </w:r>
      <w:r w:rsidR="00923CBA">
        <w:rPr>
          <w:rFonts w:ascii="Times New Roman" w:hAnsi="Times New Roman" w:cs="Times New Roman"/>
          <w:sz w:val="28"/>
          <w:szCs w:val="28"/>
        </w:rPr>
        <w:t>.</w:t>
      </w:r>
    </w:p>
    <w:p w:rsidR="00FB5E4F" w:rsidRDefault="00FB5E4F" w:rsidP="00FB5E4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FB5E4F" w:rsidRDefault="00F6283E" w:rsidP="00FB5E4F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3E">
        <w:rPr>
          <w:rFonts w:ascii="Times New Roman" w:hAnsi="Times New Roman" w:cs="Times New Roman"/>
          <w:sz w:val="28"/>
          <w:szCs w:val="28"/>
        </w:rPr>
        <w:t>Таблица 3</w:t>
      </w:r>
    </w:p>
    <w:p w:rsidR="00E40BD5" w:rsidRDefault="00FB5E4F" w:rsidP="00FB5E4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</w:t>
      </w:r>
      <w:r w:rsidRPr="00D257EF">
        <w:rPr>
          <w:rFonts w:ascii="Times New Roman" w:hAnsi="Times New Roman" w:cs="Times New Roman"/>
          <w:sz w:val="28"/>
          <w:szCs w:val="28"/>
        </w:rPr>
        <w:t>оделировани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257EF">
        <w:rPr>
          <w:rFonts w:ascii="Times New Roman" w:hAnsi="Times New Roman" w:cs="Times New Roman"/>
          <w:sz w:val="28"/>
          <w:szCs w:val="28"/>
        </w:rPr>
        <w:t xml:space="preserve"> разгона подвижных частей пресса</w:t>
      </w:r>
      <w:r>
        <w:rPr>
          <w:rFonts w:ascii="Times New Roman" w:hAnsi="Times New Roman" w:cs="Times New Roman"/>
          <w:sz w:val="28"/>
          <w:szCs w:val="28"/>
        </w:rPr>
        <w:t xml:space="preserve"> приводом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948"/>
      </w:tblGrid>
      <w:tr w:rsidR="000C6E69" w:rsidTr="000C6E69">
        <w:tc>
          <w:tcPr>
            <w:tcW w:w="1951" w:type="dxa"/>
            <w:vAlign w:val="center"/>
          </w:tcPr>
          <w:p w:rsidR="000C6E69" w:rsidRPr="0022763C" w:rsidRDefault="000C6E69" w:rsidP="00D257E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Время разгона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подвижных частей</w:t>
            </w: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Угловая скорость маховика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винтом</w:t>
            </w:r>
          </w:p>
        </w:tc>
        <w:tc>
          <w:tcPr>
            <w:tcW w:w="1984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Угловая скорость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электродвигателя</w:t>
            </w: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Линейная скорость </w:t>
            </w:r>
          </w:p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ползуна</w:t>
            </w:r>
          </w:p>
        </w:tc>
        <w:tc>
          <w:tcPr>
            <w:tcW w:w="1948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Кинетическая энергия </w:t>
            </w:r>
          </w:p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пресса</w:t>
            </w:r>
          </w:p>
        </w:tc>
      </w:tr>
      <w:tr w:rsidR="000C6E69" w:rsidTr="000C6E69">
        <w:tc>
          <w:tcPr>
            <w:tcW w:w="1951" w:type="dxa"/>
            <w:vAlign w:val="center"/>
          </w:tcPr>
          <w:p w:rsidR="000C6E69" w:rsidRPr="0022763C" w:rsidRDefault="000C6E69" w:rsidP="00D257E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76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t</w:t>
            </w: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c</w:t>
            </w: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6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w</w:t>
            </w: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1/c</w:t>
            </w:r>
          </w:p>
        </w:tc>
        <w:tc>
          <w:tcPr>
            <w:tcW w:w="1984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63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w</w:t>
            </w:r>
            <w:r w:rsidRPr="00486D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Э</w:t>
            </w: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1/c</w:t>
            </w: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8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м/с</w:t>
            </w:r>
          </w:p>
        </w:tc>
        <w:tc>
          <w:tcPr>
            <w:tcW w:w="1948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</w:t>
            </w:r>
            <w:r w:rsidRPr="002276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</w:t>
            </w:r>
          </w:p>
        </w:tc>
      </w:tr>
      <w:tr w:rsidR="000C6E69" w:rsidTr="000C6E69">
        <w:tc>
          <w:tcPr>
            <w:tcW w:w="1951" w:type="dxa"/>
          </w:tcPr>
          <w:p w:rsidR="000C6E69" w:rsidRP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35DB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0C6E69" w:rsidRDefault="000C6E69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5DB" w:rsidTr="000C6E69">
        <w:tc>
          <w:tcPr>
            <w:tcW w:w="1951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985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5DB" w:rsidTr="000C6E69">
        <w:tc>
          <w:tcPr>
            <w:tcW w:w="1951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62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B0162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B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5F35DB" w:rsidRDefault="005F35DB" w:rsidP="00D257EF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E69" w:rsidRDefault="000C6E69" w:rsidP="00FB5E4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97597F" w:rsidRDefault="0097597F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26A5197" wp14:editId="33C8D723">
            <wp:extent cx="5536642" cy="3004457"/>
            <wp:effectExtent l="0" t="0" r="26035" b="247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F6283E" w:rsidRDefault="00B5043D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FB5E4F">
        <w:rPr>
          <w:rFonts w:ascii="Times New Roman" w:hAnsi="Times New Roman" w:cs="Times New Roman"/>
          <w:sz w:val="28"/>
          <w:szCs w:val="28"/>
        </w:rPr>
        <w:t>4</w:t>
      </w:r>
      <w:r w:rsidR="007838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E4F">
        <w:rPr>
          <w:rFonts w:ascii="Times New Roman" w:hAnsi="Times New Roman" w:cs="Times New Roman"/>
          <w:sz w:val="28"/>
          <w:szCs w:val="28"/>
        </w:rPr>
        <w:t>Пример</w:t>
      </w:r>
      <w:r w:rsidR="007838BE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4F58D5">
        <w:rPr>
          <w:rFonts w:ascii="Times New Roman" w:hAnsi="Times New Roman" w:cs="Times New Roman"/>
          <w:sz w:val="28"/>
          <w:szCs w:val="28"/>
        </w:rPr>
        <w:t>ов</w:t>
      </w:r>
      <w:r w:rsidR="00783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углов</w:t>
      </w:r>
      <w:r w:rsidR="004F58D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скорост</w:t>
      </w:r>
      <w:r w:rsidR="004F58D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маховика</w:t>
      </w:r>
      <w:r w:rsidRPr="00B5043D">
        <w:rPr>
          <w:rFonts w:ascii="Times New Roman" w:hAnsi="Times New Roman" w:cs="Times New Roman"/>
          <w:sz w:val="28"/>
          <w:szCs w:val="28"/>
        </w:rPr>
        <w:t xml:space="preserve"> </w:t>
      </w:r>
      <w:r w:rsidR="004F58D5">
        <w:rPr>
          <w:rFonts w:ascii="Times New Roman" w:hAnsi="Times New Roman" w:cs="Times New Roman"/>
          <w:sz w:val="28"/>
          <w:szCs w:val="28"/>
        </w:rPr>
        <w:t>и электродвигателя</w:t>
      </w:r>
    </w:p>
    <w:p w:rsidR="005F35DB" w:rsidRDefault="005F35DB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35DB" w:rsidRPr="003C5AE2" w:rsidRDefault="00FB5E4F" w:rsidP="00D257EF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AE2">
        <w:rPr>
          <w:rFonts w:ascii="Times New Roman" w:hAnsi="Times New Roman" w:cs="Times New Roman"/>
          <w:b/>
          <w:sz w:val="28"/>
          <w:szCs w:val="28"/>
        </w:rPr>
        <w:t>7</w:t>
      </w:r>
      <w:r w:rsidR="005F35DB" w:rsidRPr="003C5A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F7B29" w:rsidRPr="003C5AE2">
        <w:rPr>
          <w:rFonts w:ascii="Times New Roman" w:hAnsi="Times New Roman" w:cs="Times New Roman"/>
          <w:b/>
          <w:sz w:val="28"/>
          <w:szCs w:val="28"/>
        </w:rPr>
        <w:t>Результаты и в</w:t>
      </w:r>
      <w:r w:rsidR="005F35DB" w:rsidRPr="003C5AE2">
        <w:rPr>
          <w:rFonts w:ascii="Times New Roman" w:hAnsi="Times New Roman" w:cs="Times New Roman"/>
          <w:b/>
          <w:sz w:val="28"/>
          <w:szCs w:val="28"/>
        </w:rPr>
        <w:t>ыводы</w:t>
      </w:r>
    </w:p>
    <w:p w:rsidR="005F35DB" w:rsidRDefault="005F35DB" w:rsidP="00D257E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B29" w:rsidRDefault="006F7B29" w:rsidP="006F7B2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результаты заносим в табл. 4.</w:t>
      </w:r>
    </w:p>
    <w:p w:rsidR="006F7B29" w:rsidRDefault="006F7B29" w:rsidP="006F7B29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F4AB3" w:rsidRPr="00F6283E" w:rsidRDefault="006F4AB3" w:rsidP="006F4AB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Расчетные характеристики пресса и модели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816"/>
        <w:gridCol w:w="1320"/>
      </w:tblGrid>
      <w:tr w:rsidR="006F7B29" w:rsidRPr="00272E35" w:rsidTr="006F7B29">
        <w:tc>
          <w:tcPr>
            <w:tcW w:w="7621" w:type="dxa"/>
            <w:vAlign w:val="center"/>
          </w:tcPr>
          <w:p w:rsidR="006F7B29" w:rsidRPr="00272E35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E35">
              <w:rPr>
                <w:rFonts w:ascii="Times New Roman" w:hAnsi="Times New Roman" w:cs="Times New Roman"/>
                <w:sz w:val="28"/>
                <w:szCs w:val="28"/>
              </w:rPr>
              <w:t>Наименование параметра</w:t>
            </w:r>
          </w:p>
        </w:tc>
        <w:tc>
          <w:tcPr>
            <w:tcW w:w="816" w:type="dxa"/>
            <w:vAlign w:val="center"/>
          </w:tcPr>
          <w:p w:rsidR="006F7B29" w:rsidRPr="00272E35" w:rsidRDefault="003C1214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</w:t>
            </w:r>
          </w:p>
        </w:tc>
        <w:tc>
          <w:tcPr>
            <w:tcW w:w="1320" w:type="dxa"/>
            <w:vAlign w:val="center"/>
          </w:tcPr>
          <w:p w:rsidR="006F7B29" w:rsidRPr="00272E35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E35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A31F76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Момент инерции ротора электродвигателя,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кгм</w:t>
            </w:r>
            <w:r w:rsidRPr="009562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0" w:type="dxa"/>
            <w:vAlign w:val="center"/>
          </w:tcPr>
          <w:p w:rsidR="006F7B29" w:rsidRPr="006669CE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Момент инерции маховика,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кгм</w:t>
            </w:r>
            <w:r w:rsidRPr="009562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маховика,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Момент инерции винта,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кгм</w:t>
            </w:r>
            <w:r w:rsidRPr="009562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винта,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Масса ползуна,</w:t>
            </w:r>
            <w:r w:rsidRPr="00A31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6F7B29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момент инерции подвиж. частей пресса,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кгм</w:t>
            </w:r>
            <w:r w:rsidRPr="009562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6F7B29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Суммарная масса подвижных частей пресса,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Pr="00A31F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B</w:t>
            </w:r>
            <w:r w:rsidRPr="006F7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F76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951ED6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Приведенный момент инерции модели, </w:t>
            </w:r>
            <w:r w:rsidRPr="00A31F7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кгм</w:t>
            </w:r>
            <w:r w:rsidRPr="009562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2D5">
              <w:rPr>
                <w:rFonts w:ascii="Times New Roman" w:hAnsi="Times New Roman" w:cs="Times New Roman"/>
                <w:sz w:val="28"/>
                <w:szCs w:val="28"/>
              </w:rPr>
              <w:t>Крутящий момент электродвигателя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6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8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</w:t>
            </w:r>
            <w:r w:rsidRPr="00D128A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</w:t>
            </w:r>
            <w:r w:rsidRPr="00D12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Нм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2D5">
              <w:rPr>
                <w:rFonts w:ascii="Times New Roman" w:hAnsi="Times New Roman" w:cs="Times New Roman"/>
                <w:sz w:val="28"/>
                <w:szCs w:val="28"/>
              </w:rPr>
              <w:t>Момент в резьбе винтового механизма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6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28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r w:rsidRPr="00D12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Нм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9562D5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Приведенный крутящий момент модели, </w:t>
            </w: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Нм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9562D5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Угловая скорость электродвигателя номинальная,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</w:t>
            </w:r>
            <w:r w:rsidRPr="007C4DF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951E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–1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F12F5F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Угловая скорость маховика максимальная,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МАХ</w:t>
            </w:r>
          </w:p>
        </w:tc>
        <w:tc>
          <w:tcPr>
            <w:tcW w:w="816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951E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–1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Линейная скорость ползуна максимальная,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МАХ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м/с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Pr="003E7796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разгона подвижных частей пресса, </w:t>
            </w:r>
            <w:r w:rsidRPr="00272E3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3E779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1ED6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B29" w:rsidTr="006F7B29">
        <w:tc>
          <w:tcPr>
            <w:tcW w:w="7621" w:type="dxa"/>
            <w:vAlign w:val="center"/>
          </w:tcPr>
          <w:p w:rsidR="006F7B29" w:rsidRDefault="006F7B29" w:rsidP="00BB5FD1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Запас кинетической энергии пресса максимальный, </w:t>
            </w:r>
            <w:r w:rsidRPr="00F12F5F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F12F5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МАХ</w:t>
            </w:r>
          </w:p>
        </w:tc>
        <w:tc>
          <w:tcPr>
            <w:tcW w:w="816" w:type="dxa"/>
            <w:vAlign w:val="center"/>
          </w:tcPr>
          <w:p w:rsidR="006F7B29" w:rsidRPr="00951ED6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Дж</w:t>
            </w:r>
          </w:p>
        </w:tc>
        <w:tc>
          <w:tcPr>
            <w:tcW w:w="1320" w:type="dxa"/>
            <w:vAlign w:val="center"/>
          </w:tcPr>
          <w:p w:rsidR="006F7B29" w:rsidRDefault="006F7B29" w:rsidP="00BB5FD1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B29" w:rsidRDefault="006F7B29" w:rsidP="006F7B29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5F35DB" w:rsidRDefault="005F35DB" w:rsidP="00D257EF">
      <w:pPr>
        <w:spacing w:after="0" w:line="264" w:lineRule="auto"/>
        <w:ind w:firstLine="709"/>
        <w:rPr>
          <w:rFonts w:ascii="Times New Roman" w:hAnsi="Times New Roman"/>
          <w:sz w:val="28"/>
          <w:szCs w:val="28"/>
        </w:rPr>
      </w:pPr>
      <w:r w:rsidRPr="00106FBB">
        <w:rPr>
          <w:rFonts w:ascii="Times New Roman" w:hAnsi="Times New Roman"/>
          <w:sz w:val="28"/>
          <w:szCs w:val="28"/>
        </w:rPr>
        <w:t xml:space="preserve">Выводы </w:t>
      </w:r>
      <w:r w:rsidRPr="00B9186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работе должны </w:t>
      </w:r>
      <w:r w:rsidR="00BE2E5D">
        <w:rPr>
          <w:rFonts w:ascii="Times New Roman" w:hAnsi="Times New Roman"/>
          <w:sz w:val="28"/>
          <w:szCs w:val="28"/>
        </w:rPr>
        <w:t>содержа</w:t>
      </w:r>
      <w:r>
        <w:rPr>
          <w:rFonts w:ascii="Times New Roman" w:hAnsi="Times New Roman"/>
          <w:sz w:val="28"/>
          <w:szCs w:val="28"/>
        </w:rPr>
        <w:t xml:space="preserve">ть следующее </w:t>
      </w:r>
      <w:r w:rsidR="00BE2E5D">
        <w:rPr>
          <w:rFonts w:ascii="Times New Roman" w:hAnsi="Times New Roman"/>
          <w:sz w:val="28"/>
          <w:szCs w:val="28"/>
        </w:rPr>
        <w:t>положения</w:t>
      </w:r>
      <w:r>
        <w:rPr>
          <w:rFonts w:ascii="Times New Roman" w:hAnsi="Times New Roman"/>
          <w:sz w:val="28"/>
          <w:szCs w:val="28"/>
        </w:rPr>
        <w:t>.</w:t>
      </w:r>
    </w:p>
    <w:p w:rsidR="005F35DB" w:rsidRDefault="005F35DB" w:rsidP="00D257EF">
      <w:pPr>
        <w:spacing w:after="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</w:t>
      </w:r>
      <w:r>
        <w:rPr>
          <w:rFonts w:ascii="Times New Roman" w:hAnsi="Times New Roman"/>
          <w:sz w:val="28"/>
          <w:szCs w:val="28"/>
        </w:rPr>
        <w:t>аключение об адекватности р</w:t>
      </w:r>
      <w:r w:rsidRPr="00D77D55">
        <w:rPr>
          <w:rFonts w:ascii="Times New Roman" w:hAnsi="Times New Roman" w:cs="Times New Roman"/>
          <w:sz w:val="28"/>
          <w:szCs w:val="28"/>
        </w:rPr>
        <w:t>азработанн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77D55">
        <w:rPr>
          <w:rFonts w:ascii="Times New Roman" w:hAnsi="Times New Roman" w:cs="Times New Roman"/>
          <w:sz w:val="28"/>
          <w:szCs w:val="28"/>
        </w:rPr>
        <w:t xml:space="preserve"> математическ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77D55">
        <w:rPr>
          <w:rFonts w:ascii="Times New Roman" w:hAnsi="Times New Roman" w:cs="Times New Roman"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77D55">
        <w:rPr>
          <w:rFonts w:ascii="Times New Roman" w:hAnsi="Times New Roman" w:cs="Times New Roman"/>
          <w:sz w:val="28"/>
          <w:szCs w:val="28"/>
        </w:rPr>
        <w:t xml:space="preserve"> винтово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D77D55">
        <w:rPr>
          <w:rFonts w:ascii="Times New Roman" w:hAnsi="Times New Roman" w:cs="Times New Roman"/>
          <w:sz w:val="28"/>
          <w:szCs w:val="28"/>
        </w:rPr>
        <w:t xml:space="preserve"> пресс</w:t>
      </w:r>
      <w:r>
        <w:rPr>
          <w:rFonts w:ascii="Times New Roman" w:hAnsi="Times New Roman" w:cs="Times New Roman"/>
          <w:sz w:val="28"/>
          <w:szCs w:val="28"/>
        </w:rPr>
        <w:t>у с</w:t>
      </w:r>
      <w:r w:rsidRPr="00D77D55">
        <w:rPr>
          <w:rFonts w:ascii="Times New Roman" w:hAnsi="Times New Roman" w:cs="Times New Roman"/>
          <w:sz w:val="28"/>
          <w:szCs w:val="28"/>
        </w:rPr>
        <w:t xml:space="preserve"> электромеханическ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D77D55">
        <w:rPr>
          <w:rFonts w:ascii="Times New Roman" w:hAnsi="Times New Roman" w:cs="Times New Roman"/>
          <w:sz w:val="28"/>
          <w:szCs w:val="28"/>
        </w:rPr>
        <w:t xml:space="preserve"> привод</w:t>
      </w:r>
      <w:r w:rsidR="00D13A2D">
        <w:rPr>
          <w:rFonts w:ascii="Times New Roman" w:hAnsi="Times New Roman" w:cs="Times New Roman"/>
          <w:sz w:val="28"/>
          <w:szCs w:val="28"/>
        </w:rPr>
        <w:t>ом.</w:t>
      </w:r>
    </w:p>
    <w:p w:rsidR="00970E6F" w:rsidRDefault="00970E6F" w:rsidP="00D257EF">
      <w:pPr>
        <w:spacing w:after="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</w:t>
      </w:r>
      <w:r w:rsidRPr="00D77D55">
        <w:rPr>
          <w:rFonts w:ascii="Times New Roman" w:hAnsi="Times New Roman" w:cs="Times New Roman"/>
          <w:sz w:val="28"/>
          <w:szCs w:val="28"/>
        </w:rPr>
        <w:t>ачественн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77D55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 полученных</w:t>
      </w:r>
      <w:r w:rsidRPr="00D77D55">
        <w:rPr>
          <w:rFonts w:ascii="Times New Roman" w:hAnsi="Times New Roman" w:cs="Times New Roman"/>
          <w:sz w:val="28"/>
          <w:szCs w:val="28"/>
        </w:rPr>
        <w:t xml:space="preserve"> результатов моделирования</w:t>
      </w:r>
      <w:r w:rsidR="00D13A2D">
        <w:rPr>
          <w:rFonts w:ascii="Times New Roman" w:hAnsi="Times New Roman" w:cs="Times New Roman"/>
          <w:sz w:val="28"/>
          <w:szCs w:val="28"/>
        </w:rPr>
        <w:t>.</w:t>
      </w:r>
    </w:p>
    <w:p w:rsidR="00970E6F" w:rsidRDefault="00970E6F" w:rsidP="00D257EF">
      <w:pPr>
        <w:spacing w:after="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Количественная</w:t>
      </w:r>
      <w:r w:rsidRPr="00D77D55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 полученных</w:t>
      </w:r>
      <w:r w:rsidRPr="00D77D55">
        <w:rPr>
          <w:rFonts w:ascii="Times New Roman" w:hAnsi="Times New Roman" w:cs="Times New Roman"/>
          <w:sz w:val="28"/>
          <w:szCs w:val="28"/>
        </w:rPr>
        <w:t xml:space="preserve"> результатов моделирования</w:t>
      </w:r>
      <w:r w:rsidR="00D13A2D">
        <w:rPr>
          <w:rFonts w:ascii="Times New Roman" w:hAnsi="Times New Roman" w:cs="Times New Roman"/>
          <w:sz w:val="28"/>
          <w:szCs w:val="28"/>
        </w:rPr>
        <w:t>.</w:t>
      </w:r>
    </w:p>
    <w:p w:rsidR="00132398" w:rsidRDefault="005D33F1" w:rsidP="006F7B29">
      <w:pPr>
        <w:spacing w:after="0"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</w:t>
      </w:r>
      <w:r w:rsidR="00132398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2398" w:rsidRPr="00D77D55">
        <w:rPr>
          <w:rFonts w:ascii="Times New Roman" w:hAnsi="Times New Roman" w:cs="Times New Roman"/>
          <w:sz w:val="28"/>
          <w:szCs w:val="28"/>
        </w:rPr>
        <w:t xml:space="preserve"> рассчитанны</w:t>
      </w:r>
      <w:r w:rsidR="00132398">
        <w:rPr>
          <w:rFonts w:ascii="Times New Roman" w:hAnsi="Times New Roman" w:cs="Times New Roman"/>
          <w:sz w:val="28"/>
          <w:szCs w:val="28"/>
        </w:rPr>
        <w:t>х</w:t>
      </w:r>
      <w:r w:rsidR="00132398" w:rsidRPr="00D77D55">
        <w:rPr>
          <w:rFonts w:ascii="Times New Roman" w:hAnsi="Times New Roman" w:cs="Times New Roman"/>
          <w:sz w:val="28"/>
          <w:szCs w:val="28"/>
        </w:rPr>
        <w:t xml:space="preserve"> инерционны</w:t>
      </w:r>
      <w:r w:rsidR="00132398">
        <w:rPr>
          <w:rFonts w:ascii="Times New Roman" w:hAnsi="Times New Roman" w:cs="Times New Roman"/>
          <w:sz w:val="28"/>
          <w:szCs w:val="28"/>
        </w:rPr>
        <w:t>х</w:t>
      </w:r>
      <w:r w:rsidR="00132398" w:rsidRPr="00D77D55">
        <w:rPr>
          <w:rFonts w:ascii="Times New Roman" w:hAnsi="Times New Roman" w:cs="Times New Roman"/>
          <w:sz w:val="28"/>
          <w:szCs w:val="28"/>
        </w:rPr>
        <w:t xml:space="preserve"> и силовы</w:t>
      </w:r>
      <w:r w:rsidR="00132398">
        <w:rPr>
          <w:rFonts w:ascii="Times New Roman" w:hAnsi="Times New Roman" w:cs="Times New Roman"/>
          <w:sz w:val="28"/>
          <w:szCs w:val="28"/>
        </w:rPr>
        <w:t xml:space="preserve">х </w:t>
      </w:r>
      <w:r w:rsidR="00132398" w:rsidRPr="00D77D55">
        <w:rPr>
          <w:rFonts w:ascii="Times New Roman" w:hAnsi="Times New Roman" w:cs="Times New Roman"/>
          <w:sz w:val="28"/>
          <w:szCs w:val="28"/>
        </w:rPr>
        <w:t>параметр</w:t>
      </w:r>
      <w:r w:rsidR="00132398">
        <w:rPr>
          <w:rFonts w:ascii="Times New Roman" w:hAnsi="Times New Roman" w:cs="Times New Roman"/>
          <w:sz w:val="28"/>
          <w:szCs w:val="28"/>
        </w:rPr>
        <w:t>ов</w:t>
      </w:r>
      <w:r w:rsidR="00132398" w:rsidRPr="00D77D55">
        <w:rPr>
          <w:rFonts w:ascii="Times New Roman" w:hAnsi="Times New Roman" w:cs="Times New Roman"/>
          <w:sz w:val="28"/>
          <w:szCs w:val="28"/>
        </w:rPr>
        <w:t xml:space="preserve"> пресса</w:t>
      </w:r>
      <w:r w:rsidR="005644CE">
        <w:rPr>
          <w:rFonts w:ascii="Times New Roman" w:hAnsi="Times New Roman" w:cs="Times New Roman"/>
          <w:sz w:val="28"/>
          <w:szCs w:val="28"/>
        </w:rPr>
        <w:t xml:space="preserve"> по </w:t>
      </w:r>
      <w:r w:rsidR="00132398">
        <w:rPr>
          <w:rFonts w:ascii="Times New Roman" w:hAnsi="Times New Roman" w:cs="Times New Roman"/>
          <w:sz w:val="28"/>
          <w:szCs w:val="28"/>
        </w:rPr>
        <w:t xml:space="preserve">образцу </w:t>
      </w:r>
      <w:r w:rsidR="00132398" w:rsidRPr="00D77D55">
        <w:rPr>
          <w:rFonts w:ascii="Times New Roman" w:hAnsi="Times New Roman" w:cs="Times New Roman"/>
          <w:sz w:val="28"/>
          <w:szCs w:val="28"/>
        </w:rPr>
        <w:t>табл. 4.</w:t>
      </w:r>
    </w:p>
    <w:p w:rsidR="006F7B29" w:rsidRDefault="006F7B29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3C1214" w:rsidRDefault="003C1214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8147C8" w:rsidRPr="003C5AE2" w:rsidRDefault="00241D56" w:rsidP="00D257EF">
      <w:pPr>
        <w:pStyle w:val="a6"/>
        <w:spacing w:line="264" w:lineRule="auto"/>
        <w:ind w:firstLine="0"/>
        <w:jc w:val="center"/>
        <w:rPr>
          <w:b/>
          <w:szCs w:val="28"/>
        </w:rPr>
      </w:pPr>
      <w:r w:rsidRPr="003C5AE2">
        <w:rPr>
          <w:b/>
          <w:szCs w:val="28"/>
          <w:lang w:val="ru-RU"/>
        </w:rPr>
        <w:t>Перечень рекомендуемых источников</w:t>
      </w:r>
    </w:p>
    <w:p w:rsidR="008147C8" w:rsidRDefault="008147C8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271E7D" w:rsidRPr="00271E7D" w:rsidRDefault="00271E7D" w:rsidP="00515833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D8F">
        <w:rPr>
          <w:rFonts w:ascii="Times New Roman" w:hAnsi="Times New Roman"/>
          <w:sz w:val="28"/>
          <w:szCs w:val="28"/>
        </w:rPr>
        <w:t xml:space="preserve">1. </w:t>
      </w:r>
      <w:r w:rsidRPr="00FE62AD">
        <w:rPr>
          <w:rFonts w:ascii="Times New Roman" w:hAnsi="Times New Roman"/>
          <w:sz w:val="28"/>
          <w:szCs w:val="28"/>
        </w:rPr>
        <w:t>Живов Л.И., Овчинников А.Г., Складчиков Е.Н. Кузнечно-</w:t>
      </w:r>
      <w:r w:rsidRPr="00271E7D">
        <w:rPr>
          <w:rFonts w:ascii="Times New Roman" w:hAnsi="Times New Roman" w:cs="Times New Roman"/>
          <w:sz w:val="28"/>
          <w:szCs w:val="28"/>
        </w:rPr>
        <w:t>штамповочное оборудование: Учебник для вузов / Под ред. Л.И.Живова. – М.: Изд-во МГТУ им. Н.Э.Баумана, 2006. – 560 с.</w:t>
      </w:r>
    </w:p>
    <w:p w:rsidR="00271E7D" w:rsidRPr="00271E7D" w:rsidRDefault="00271E7D" w:rsidP="00515833">
      <w:pPr>
        <w:pStyle w:val="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E7D">
        <w:rPr>
          <w:rFonts w:ascii="Times New Roman" w:hAnsi="Times New Roman" w:cs="Times New Roman"/>
          <w:sz w:val="28"/>
          <w:szCs w:val="28"/>
        </w:rPr>
        <w:t>2. Электрооборудование кузнечно-прессовых машин: Справочник /Стоколов В.Е., Усышкин Г.С., Степанов В.М. и др. – 2-е изд., перераб. и доп.- М.: Машиностроение, 1981. – 304 с., ил.</w:t>
      </w:r>
    </w:p>
    <w:p w:rsidR="002D3F43" w:rsidRPr="002D3F43" w:rsidRDefault="002D3F43" w:rsidP="00D257EF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sectPr w:rsidR="002D3F43" w:rsidRPr="002D3F43" w:rsidSect="00D257EF">
      <w:footerReference w:type="default" r:id="rId59"/>
      <w:pgSz w:w="11906" w:h="16838"/>
      <w:pgMar w:top="1134" w:right="1134" w:bottom="1134" w:left="1134" w:header="0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68" w:rsidRDefault="000B6568" w:rsidP="003E098B">
      <w:pPr>
        <w:spacing w:after="0" w:line="240" w:lineRule="auto"/>
      </w:pPr>
      <w:r>
        <w:separator/>
      </w:r>
    </w:p>
  </w:endnote>
  <w:endnote w:type="continuationSeparator" w:id="0">
    <w:p w:rsidR="000B6568" w:rsidRDefault="000B6568" w:rsidP="003E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25144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E2E5D" w:rsidRPr="002C351A" w:rsidRDefault="00BE2E5D" w:rsidP="002C351A">
        <w:pPr>
          <w:pStyle w:val="ad"/>
          <w:rPr>
            <w:rFonts w:ascii="Times New Roman" w:hAnsi="Times New Roman" w:cs="Times New Roman"/>
          </w:rPr>
        </w:pPr>
      </w:p>
      <w:p w:rsidR="00BE2E5D" w:rsidRPr="00D257EF" w:rsidRDefault="00BE2E5D" w:rsidP="00D257EF">
        <w:pPr>
          <w:pStyle w:val="ad"/>
          <w:jc w:val="center"/>
          <w:rPr>
            <w:rFonts w:ascii="Times New Roman" w:hAnsi="Times New Roman" w:cs="Times New Roman"/>
          </w:rPr>
        </w:pPr>
        <w:r w:rsidRPr="00D257EF">
          <w:rPr>
            <w:rFonts w:ascii="Times New Roman" w:hAnsi="Times New Roman" w:cs="Times New Roman"/>
          </w:rPr>
          <w:fldChar w:fldCharType="begin"/>
        </w:r>
        <w:r w:rsidRPr="00D257EF">
          <w:rPr>
            <w:rFonts w:ascii="Times New Roman" w:hAnsi="Times New Roman" w:cs="Times New Roman"/>
          </w:rPr>
          <w:instrText>PAGE   \* MERGEFORMAT</w:instrText>
        </w:r>
        <w:r w:rsidRPr="00D257EF">
          <w:rPr>
            <w:rFonts w:ascii="Times New Roman" w:hAnsi="Times New Roman" w:cs="Times New Roman"/>
          </w:rPr>
          <w:fldChar w:fldCharType="separate"/>
        </w:r>
        <w:r w:rsidR="00225509">
          <w:rPr>
            <w:rFonts w:ascii="Times New Roman" w:hAnsi="Times New Roman" w:cs="Times New Roman"/>
            <w:noProof/>
          </w:rPr>
          <w:t>2</w:t>
        </w:r>
        <w:r w:rsidRPr="00D257E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68" w:rsidRDefault="000B6568" w:rsidP="003E098B">
      <w:pPr>
        <w:spacing w:after="0" w:line="240" w:lineRule="auto"/>
      </w:pPr>
      <w:r>
        <w:separator/>
      </w:r>
    </w:p>
  </w:footnote>
  <w:footnote w:type="continuationSeparator" w:id="0">
    <w:p w:rsidR="000B6568" w:rsidRDefault="000B6568" w:rsidP="003E0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D3935"/>
    <w:multiLevelType w:val="hybridMultilevel"/>
    <w:tmpl w:val="ED6C0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D32FF"/>
    <w:multiLevelType w:val="hybridMultilevel"/>
    <w:tmpl w:val="2D4E9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proofState w:spelling="clean" w:grammar="clean"/>
  <w:defaultTabStop w:val="708"/>
  <w:autoHyphenation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F43"/>
    <w:rsid w:val="00001DE0"/>
    <w:rsid w:val="00006A27"/>
    <w:rsid w:val="00021AEA"/>
    <w:rsid w:val="00032E30"/>
    <w:rsid w:val="00052929"/>
    <w:rsid w:val="00055FA4"/>
    <w:rsid w:val="00062D6F"/>
    <w:rsid w:val="000715F0"/>
    <w:rsid w:val="00073283"/>
    <w:rsid w:val="00091A4A"/>
    <w:rsid w:val="00094172"/>
    <w:rsid w:val="000A1587"/>
    <w:rsid w:val="000A77B6"/>
    <w:rsid w:val="000B1737"/>
    <w:rsid w:val="000B3D00"/>
    <w:rsid w:val="000B4AF7"/>
    <w:rsid w:val="000B6568"/>
    <w:rsid w:val="000C6E69"/>
    <w:rsid w:val="000D4761"/>
    <w:rsid w:val="000D5F54"/>
    <w:rsid w:val="000E4114"/>
    <w:rsid w:val="000E6FBD"/>
    <w:rsid w:val="000F01CC"/>
    <w:rsid w:val="0010035F"/>
    <w:rsid w:val="00105603"/>
    <w:rsid w:val="00106FBB"/>
    <w:rsid w:val="00130999"/>
    <w:rsid w:val="00132398"/>
    <w:rsid w:val="0013444C"/>
    <w:rsid w:val="0014220C"/>
    <w:rsid w:val="001462F5"/>
    <w:rsid w:val="001561BF"/>
    <w:rsid w:val="0015675F"/>
    <w:rsid w:val="00186D1C"/>
    <w:rsid w:val="00193CF5"/>
    <w:rsid w:val="001C79AB"/>
    <w:rsid w:val="001E2EF2"/>
    <w:rsid w:val="001F2474"/>
    <w:rsid w:val="001F46F8"/>
    <w:rsid w:val="00204003"/>
    <w:rsid w:val="00212EEE"/>
    <w:rsid w:val="00215134"/>
    <w:rsid w:val="00224F77"/>
    <w:rsid w:val="00225509"/>
    <w:rsid w:val="0022763C"/>
    <w:rsid w:val="00227F67"/>
    <w:rsid w:val="00236289"/>
    <w:rsid w:val="00237844"/>
    <w:rsid w:val="0024017C"/>
    <w:rsid w:val="00241D56"/>
    <w:rsid w:val="0026424B"/>
    <w:rsid w:val="00265542"/>
    <w:rsid w:val="00270A25"/>
    <w:rsid w:val="00271A7A"/>
    <w:rsid w:val="00271E7D"/>
    <w:rsid w:val="00272E35"/>
    <w:rsid w:val="00273298"/>
    <w:rsid w:val="002850C7"/>
    <w:rsid w:val="002A43C1"/>
    <w:rsid w:val="002B1D51"/>
    <w:rsid w:val="002B2C29"/>
    <w:rsid w:val="002C351A"/>
    <w:rsid w:val="002C7A98"/>
    <w:rsid w:val="002D3F43"/>
    <w:rsid w:val="002F03E5"/>
    <w:rsid w:val="002F0A87"/>
    <w:rsid w:val="002F5878"/>
    <w:rsid w:val="003179E5"/>
    <w:rsid w:val="00332B24"/>
    <w:rsid w:val="003335AA"/>
    <w:rsid w:val="00336743"/>
    <w:rsid w:val="00341AF9"/>
    <w:rsid w:val="00344029"/>
    <w:rsid w:val="003563C7"/>
    <w:rsid w:val="0036610E"/>
    <w:rsid w:val="00372D0B"/>
    <w:rsid w:val="00382469"/>
    <w:rsid w:val="003843BA"/>
    <w:rsid w:val="00386BAE"/>
    <w:rsid w:val="0039232B"/>
    <w:rsid w:val="003A001D"/>
    <w:rsid w:val="003A11B2"/>
    <w:rsid w:val="003A3790"/>
    <w:rsid w:val="003B749E"/>
    <w:rsid w:val="003C069D"/>
    <w:rsid w:val="003C1214"/>
    <w:rsid w:val="003C5AE2"/>
    <w:rsid w:val="003D2E4E"/>
    <w:rsid w:val="003E098B"/>
    <w:rsid w:val="003E616B"/>
    <w:rsid w:val="003E7796"/>
    <w:rsid w:val="003F6FE7"/>
    <w:rsid w:val="00410A67"/>
    <w:rsid w:val="004115DD"/>
    <w:rsid w:val="00427ABD"/>
    <w:rsid w:val="00453FB7"/>
    <w:rsid w:val="00464FD0"/>
    <w:rsid w:val="0046652B"/>
    <w:rsid w:val="00470777"/>
    <w:rsid w:val="00472107"/>
    <w:rsid w:val="00473DFB"/>
    <w:rsid w:val="00486D04"/>
    <w:rsid w:val="00492782"/>
    <w:rsid w:val="004A7AC7"/>
    <w:rsid w:val="004B3704"/>
    <w:rsid w:val="004B45FC"/>
    <w:rsid w:val="004D159B"/>
    <w:rsid w:val="004D21D7"/>
    <w:rsid w:val="004D39FC"/>
    <w:rsid w:val="004D443F"/>
    <w:rsid w:val="004F0DE6"/>
    <w:rsid w:val="004F1D41"/>
    <w:rsid w:val="004F2AB0"/>
    <w:rsid w:val="004F58D5"/>
    <w:rsid w:val="004F5A5C"/>
    <w:rsid w:val="004F5B54"/>
    <w:rsid w:val="00504EE0"/>
    <w:rsid w:val="005107D3"/>
    <w:rsid w:val="00512A76"/>
    <w:rsid w:val="00515833"/>
    <w:rsid w:val="005311A4"/>
    <w:rsid w:val="005419B6"/>
    <w:rsid w:val="00541DCA"/>
    <w:rsid w:val="00550340"/>
    <w:rsid w:val="005603FA"/>
    <w:rsid w:val="005644CE"/>
    <w:rsid w:val="0058378D"/>
    <w:rsid w:val="00587A68"/>
    <w:rsid w:val="005B078C"/>
    <w:rsid w:val="005D21C8"/>
    <w:rsid w:val="005D33F1"/>
    <w:rsid w:val="005D4D00"/>
    <w:rsid w:val="005D6787"/>
    <w:rsid w:val="005E39A1"/>
    <w:rsid w:val="005F0AF3"/>
    <w:rsid w:val="005F35DB"/>
    <w:rsid w:val="00602638"/>
    <w:rsid w:val="00604CD9"/>
    <w:rsid w:val="0062532A"/>
    <w:rsid w:val="00641563"/>
    <w:rsid w:val="00647802"/>
    <w:rsid w:val="0065778B"/>
    <w:rsid w:val="006640B9"/>
    <w:rsid w:val="006800BD"/>
    <w:rsid w:val="006849DF"/>
    <w:rsid w:val="006A4250"/>
    <w:rsid w:val="006E0AE2"/>
    <w:rsid w:val="006E4DA9"/>
    <w:rsid w:val="006E5765"/>
    <w:rsid w:val="006F4AB3"/>
    <w:rsid w:val="006F61FF"/>
    <w:rsid w:val="006F7B29"/>
    <w:rsid w:val="00700C32"/>
    <w:rsid w:val="0071027C"/>
    <w:rsid w:val="00713727"/>
    <w:rsid w:val="00730060"/>
    <w:rsid w:val="00744549"/>
    <w:rsid w:val="007513B8"/>
    <w:rsid w:val="0075504A"/>
    <w:rsid w:val="0075511F"/>
    <w:rsid w:val="00760F96"/>
    <w:rsid w:val="007621EB"/>
    <w:rsid w:val="00770A9F"/>
    <w:rsid w:val="00770ABD"/>
    <w:rsid w:val="00771F26"/>
    <w:rsid w:val="007838BE"/>
    <w:rsid w:val="00792C3C"/>
    <w:rsid w:val="007A3951"/>
    <w:rsid w:val="007B1B04"/>
    <w:rsid w:val="007C4DF6"/>
    <w:rsid w:val="007C73F0"/>
    <w:rsid w:val="007E598A"/>
    <w:rsid w:val="007F5689"/>
    <w:rsid w:val="008147C8"/>
    <w:rsid w:val="0081536E"/>
    <w:rsid w:val="00823F8E"/>
    <w:rsid w:val="0083604B"/>
    <w:rsid w:val="008402C8"/>
    <w:rsid w:val="008416E5"/>
    <w:rsid w:val="008637AA"/>
    <w:rsid w:val="00866843"/>
    <w:rsid w:val="00890A9F"/>
    <w:rsid w:val="00896894"/>
    <w:rsid w:val="008A5318"/>
    <w:rsid w:val="008B5572"/>
    <w:rsid w:val="008B63E7"/>
    <w:rsid w:val="008D1B26"/>
    <w:rsid w:val="008D2919"/>
    <w:rsid w:val="008D2D41"/>
    <w:rsid w:val="008D322C"/>
    <w:rsid w:val="008D6470"/>
    <w:rsid w:val="008E2127"/>
    <w:rsid w:val="008E29F6"/>
    <w:rsid w:val="008E324A"/>
    <w:rsid w:val="008E3339"/>
    <w:rsid w:val="008F0986"/>
    <w:rsid w:val="008F7E0C"/>
    <w:rsid w:val="00900082"/>
    <w:rsid w:val="009027E1"/>
    <w:rsid w:val="009047E8"/>
    <w:rsid w:val="00905F08"/>
    <w:rsid w:val="00923CBA"/>
    <w:rsid w:val="00926B19"/>
    <w:rsid w:val="00935532"/>
    <w:rsid w:val="00967732"/>
    <w:rsid w:val="00970E6F"/>
    <w:rsid w:val="00970F43"/>
    <w:rsid w:val="00971F3E"/>
    <w:rsid w:val="0097597F"/>
    <w:rsid w:val="00992692"/>
    <w:rsid w:val="009A0F79"/>
    <w:rsid w:val="009B0084"/>
    <w:rsid w:val="009B01A8"/>
    <w:rsid w:val="009B7155"/>
    <w:rsid w:val="009C4138"/>
    <w:rsid w:val="009C4DBA"/>
    <w:rsid w:val="009C7253"/>
    <w:rsid w:val="009E4F30"/>
    <w:rsid w:val="00A01473"/>
    <w:rsid w:val="00A124EA"/>
    <w:rsid w:val="00A2197C"/>
    <w:rsid w:val="00A24D54"/>
    <w:rsid w:val="00A26A87"/>
    <w:rsid w:val="00A442C3"/>
    <w:rsid w:val="00A71A41"/>
    <w:rsid w:val="00A74B0A"/>
    <w:rsid w:val="00A8630D"/>
    <w:rsid w:val="00A93DEE"/>
    <w:rsid w:val="00A95A5C"/>
    <w:rsid w:val="00AB1C42"/>
    <w:rsid w:val="00AB40A6"/>
    <w:rsid w:val="00AD21C2"/>
    <w:rsid w:val="00AE2C0E"/>
    <w:rsid w:val="00B0002D"/>
    <w:rsid w:val="00B01624"/>
    <w:rsid w:val="00B037F2"/>
    <w:rsid w:val="00B03CF7"/>
    <w:rsid w:val="00B210D6"/>
    <w:rsid w:val="00B307A1"/>
    <w:rsid w:val="00B369A2"/>
    <w:rsid w:val="00B5043D"/>
    <w:rsid w:val="00B51C61"/>
    <w:rsid w:val="00B54DFA"/>
    <w:rsid w:val="00B57CBD"/>
    <w:rsid w:val="00B83EBC"/>
    <w:rsid w:val="00B92736"/>
    <w:rsid w:val="00B97FF8"/>
    <w:rsid w:val="00BA1DF8"/>
    <w:rsid w:val="00BB3594"/>
    <w:rsid w:val="00BB5FD1"/>
    <w:rsid w:val="00BC3D8F"/>
    <w:rsid w:val="00BD02D6"/>
    <w:rsid w:val="00BE2E5D"/>
    <w:rsid w:val="00BE4FD7"/>
    <w:rsid w:val="00C15B2F"/>
    <w:rsid w:val="00C46A2B"/>
    <w:rsid w:val="00C50311"/>
    <w:rsid w:val="00C52BDF"/>
    <w:rsid w:val="00C54301"/>
    <w:rsid w:val="00C6785E"/>
    <w:rsid w:val="00C747B8"/>
    <w:rsid w:val="00C81B7E"/>
    <w:rsid w:val="00C866D9"/>
    <w:rsid w:val="00C90AAE"/>
    <w:rsid w:val="00C934B6"/>
    <w:rsid w:val="00CA4667"/>
    <w:rsid w:val="00CA6712"/>
    <w:rsid w:val="00CC418B"/>
    <w:rsid w:val="00CD1D8C"/>
    <w:rsid w:val="00CD3945"/>
    <w:rsid w:val="00CD4BF2"/>
    <w:rsid w:val="00CE58BB"/>
    <w:rsid w:val="00CE6FFE"/>
    <w:rsid w:val="00D0155E"/>
    <w:rsid w:val="00D13A2D"/>
    <w:rsid w:val="00D1402F"/>
    <w:rsid w:val="00D1513E"/>
    <w:rsid w:val="00D16A04"/>
    <w:rsid w:val="00D21334"/>
    <w:rsid w:val="00D257EF"/>
    <w:rsid w:val="00D3221D"/>
    <w:rsid w:val="00D43337"/>
    <w:rsid w:val="00D864A8"/>
    <w:rsid w:val="00DA4883"/>
    <w:rsid w:val="00DC381E"/>
    <w:rsid w:val="00DC5FC5"/>
    <w:rsid w:val="00DE521F"/>
    <w:rsid w:val="00DE6D70"/>
    <w:rsid w:val="00DE76B7"/>
    <w:rsid w:val="00E00C9E"/>
    <w:rsid w:val="00E14511"/>
    <w:rsid w:val="00E2039B"/>
    <w:rsid w:val="00E40BD5"/>
    <w:rsid w:val="00E45CEB"/>
    <w:rsid w:val="00E472B2"/>
    <w:rsid w:val="00E47C5B"/>
    <w:rsid w:val="00E50879"/>
    <w:rsid w:val="00E57471"/>
    <w:rsid w:val="00E65D05"/>
    <w:rsid w:val="00EB1C78"/>
    <w:rsid w:val="00EC1BFD"/>
    <w:rsid w:val="00EF2BEA"/>
    <w:rsid w:val="00F03275"/>
    <w:rsid w:val="00F1140B"/>
    <w:rsid w:val="00F12F5F"/>
    <w:rsid w:val="00F16E93"/>
    <w:rsid w:val="00F22640"/>
    <w:rsid w:val="00F228A3"/>
    <w:rsid w:val="00F37BB6"/>
    <w:rsid w:val="00F44305"/>
    <w:rsid w:val="00F45A43"/>
    <w:rsid w:val="00F5693D"/>
    <w:rsid w:val="00F6283E"/>
    <w:rsid w:val="00F82447"/>
    <w:rsid w:val="00F90AB8"/>
    <w:rsid w:val="00FB5E4F"/>
    <w:rsid w:val="00FC5B99"/>
    <w:rsid w:val="00FD0CCC"/>
    <w:rsid w:val="00FE0D09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093BAA99"/>
  <w15:docId w15:val="{F8BD6C88-57FB-4340-B8BE-7A2215D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32B2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7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90A9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890A9F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8402C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C3D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3D8F"/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FE0D0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E0D09"/>
  </w:style>
  <w:style w:type="character" w:customStyle="1" w:styleId="40">
    <w:name w:val="Заголовок 4 Знак"/>
    <w:basedOn w:val="a0"/>
    <w:link w:val="4"/>
    <w:rsid w:val="00332B24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b">
    <w:name w:val="header"/>
    <w:basedOn w:val="a"/>
    <w:link w:val="ac"/>
    <w:rsid w:val="00332B2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rsid w:val="00332B2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3E0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jpg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chart" Target="charts/chart1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8" Type="http://schemas.openxmlformats.org/officeDocument/2006/relationships/image" Target="media/image2.tmp"/><Relationship Id="rId51" Type="http://schemas.openxmlformats.org/officeDocument/2006/relationships/oleObject" Target="embeddings/oleObject20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footer" Target="footer1.xm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4.tmp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44;&#1080;&#1089;&#1094;&#1080;&#1087;&#1083;&#1080;&#1085;&#1099;%20&#1072;&#1082;&#1090;&#1091;&#1072;&#1083;&#1100;&#1085;&#1099;&#1077;\&#1056;&#1072;&#1073;&#1086;&#1090;&#1099;%20&#1087;&#1088;&#1072;&#1082;&#1090;&#1080;&#1095;&#1077;&#1089;&#1082;&#1080;&#1077;%20SE\mto_&#1084;&#1072;&#1093;&#1086;&#1074;&#1080;&#1082;\&#1084;&#1072;&#1093;&#1086;&#1074;&#1080;&#1082;_&#1088;&#1072;&#1089;&#1095;&#1077;&#109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8496309009460561E-2"/>
          <c:y val="5.1400554097404488E-2"/>
          <c:w val="0.6939248092545266"/>
          <c:h val="0.8154570282991457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Лист1!$F$173:$F$177</c:f>
              <c:strCache>
                <c:ptCount val="1"/>
                <c:pt idx="0">
                  <c:v>Угловая скорость маховика w, 1/c</c:v>
                </c:pt>
              </c:strCache>
            </c:strRef>
          </c:tx>
          <c:marker>
            <c:symbol val="none"/>
          </c:marker>
          <c:xVal>
            <c:numRef>
              <c:f>Лист1!$E$178:$E$185</c:f>
              <c:numCache>
                <c:formatCode>General</c:formatCode>
                <c:ptCount val="8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0.36499999999999999</c:v>
                </c:pt>
              </c:numCache>
            </c:numRef>
          </c:xVal>
          <c:yVal>
            <c:numRef>
              <c:f>Лист1!$F$178:$F$185</c:f>
              <c:numCache>
                <c:formatCode>General</c:formatCode>
                <c:ptCount val="8"/>
                <c:pt idx="0">
                  <c:v>0</c:v>
                </c:pt>
                <c:pt idx="1">
                  <c:v>5.6653413173652689</c:v>
                </c:pt>
                <c:pt idx="2">
                  <c:v>11.330682634730538</c:v>
                </c:pt>
                <c:pt idx="3">
                  <c:v>16.996023952095804</c:v>
                </c:pt>
                <c:pt idx="4">
                  <c:v>22.661365269461076</c:v>
                </c:pt>
                <c:pt idx="5">
                  <c:v>28.326706586826344</c:v>
                </c:pt>
                <c:pt idx="6">
                  <c:v>33.992047904191608</c:v>
                </c:pt>
                <c:pt idx="7">
                  <c:v>41.356991616766457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466-4D4D-BFE7-C457CF4F354A}"/>
            </c:ext>
          </c:extLst>
        </c:ser>
        <c:ser>
          <c:idx val="1"/>
          <c:order val="1"/>
          <c:tx>
            <c:strRef>
              <c:f>Лист1!$G$173:$G$177</c:f>
              <c:strCache>
                <c:ptCount val="1"/>
                <c:pt idx="0">
                  <c:v>Угловая скорость электро- двигателя wэ, 1/c</c:v>
                </c:pt>
              </c:strCache>
            </c:strRef>
          </c:tx>
          <c:marker>
            <c:symbol val="none"/>
          </c:marker>
          <c:xVal>
            <c:numRef>
              <c:f>Лист1!$E$178:$E$185</c:f>
              <c:numCache>
                <c:formatCode>General</c:formatCode>
                <c:ptCount val="8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0.36499999999999999</c:v>
                </c:pt>
              </c:numCache>
            </c:numRef>
          </c:xVal>
          <c:yVal>
            <c:numRef>
              <c:f>Лист1!$G$178:$G$185</c:f>
              <c:numCache>
                <c:formatCode>General</c:formatCode>
                <c:ptCount val="8"/>
                <c:pt idx="0">
                  <c:v>0</c:v>
                </c:pt>
                <c:pt idx="1">
                  <c:v>12.747017964071855</c:v>
                </c:pt>
                <c:pt idx="2">
                  <c:v>25.49403592814371</c:v>
                </c:pt>
                <c:pt idx="3">
                  <c:v>38.241053892215561</c:v>
                </c:pt>
                <c:pt idx="4">
                  <c:v>50.988071856287419</c:v>
                </c:pt>
                <c:pt idx="5">
                  <c:v>63.735089820359271</c:v>
                </c:pt>
                <c:pt idx="6">
                  <c:v>76.482107784431122</c:v>
                </c:pt>
                <c:pt idx="7">
                  <c:v>93.053231137724524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E466-4D4D-BFE7-C457CF4F35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879808"/>
        <c:axId val="185100928"/>
      </c:scatterChart>
      <c:valAx>
        <c:axId val="14787980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1200" b="0" i="1"/>
                </a:pPr>
                <a:r>
                  <a:rPr lang="ru-RU" sz="1200" b="0" i="1"/>
                  <a:t>Время разгона,</a:t>
                </a:r>
                <a:r>
                  <a:rPr lang="ru-RU" sz="1200" b="0" i="1" baseline="0"/>
                  <a:t> с</a:t>
                </a:r>
                <a:endParaRPr lang="ru-RU" sz="1200" b="0" i="1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ru-RU"/>
          </a:p>
        </c:txPr>
        <c:crossAx val="185100928"/>
        <c:crosses val="autoZero"/>
        <c:crossBetween val="midCat"/>
      </c:valAx>
      <c:valAx>
        <c:axId val="1851009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0" i="1"/>
                </a:pPr>
                <a:r>
                  <a:rPr lang="ru-RU" sz="1200" b="0" i="1"/>
                  <a:t>Угловая</a:t>
                </a:r>
                <a:r>
                  <a:rPr lang="ru-RU" sz="1200" b="0" i="1" baseline="0"/>
                  <a:t> скорость, 1/с</a:t>
                </a:r>
                <a:endParaRPr lang="en-US" sz="1200" b="0" i="1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ru-RU"/>
          </a:p>
        </c:txPr>
        <c:crossAx val="147879808"/>
        <c:crosses val="autoZero"/>
        <c:crossBetween val="midCat"/>
      </c:valAx>
      <c:spPr>
        <a:solidFill>
          <a:srgbClr val="FFFFFF"/>
        </a:solidFill>
      </c:spPr>
    </c:plotArea>
    <c:legend>
      <c:legendPos val="r"/>
      <c:layout>
        <c:manualLayout>
          <c:xMode val="edge"/>
          <c:yMode val="edge"/>
          <c:x val="0.80076396020115304"/>
          <c:y val="0.11921879556722076"/>
          <c:w val="0.17423604795140812"/>
          <c:h val="0.65971055701370662"/>
        </c:manualLayout>
      </c:layout>
      <c:overlay val="0"/>
      <c:txPr>
        <a:bodyPr/>
        <a:lstStyle/>
        <a:p>
          <a:pPr>
            <a:defRPr sz="1200" i="1"/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ITs</cp:lastModifiedBy>
  <cp:revision>2</cp:revision>
  <cp:lastPrinted>2019-05-13T08:29:00Z</cp:lastPrinted>
  <dcterms:created xsi:type="dcterms:W3CDTF">2024-10-21T15:05:00Z</dcterms:created>
  <dcterms:modified xsi:type="dcterms:W3CDTF">2024-10-21T15:05:00Z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